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48" w:rsidRPr="005F34FA" w:rsidRDefault="005F34FA" w:rsidP="00C5380F">
      <w:pPr>
        <w:pStyle w:val="Nagwek1"/>
        <w:shd w:val="clear" w:color="auto" w:fill="FFFFFF"/>
        <w:spacing w:before="0" w:beforeAutospacing="0" w:after="0" w:afterAutospacing="0" w:line="1050" w:lineRule="atLeast"/>
        <w:jc w:val="center"/>
        <w:rPr>
          <w:rFonts w:ascii="Arial" w:hAnsi="Arial" w:cs="Arial"/>
          <w:color w:val="0D0D0D" w:themeColor="text1" w:themeTint="F2"/>
          <w:sz w:val="44"/>
          <w:szCs w:val="44"/>
          <w:u w:val="single"/>
        </w:rPr>
      </w:pPr>
      <w:r>
        <w:rPr>
          <w:rFonts w:ascii="Arial" w:hAnsi="Arial" w:cs="Arial"/>
          <w:color w:val="0D0D0D" w:themeColor="text1" w:themeTint="F2"/>
          <w:sz w:val="44"/>
          <w:szCs w:val="44"/>
          <w:u w:val="single"/>
        </w:rPr>
        <w:t>C</w:t>
      </w:r>
      <w:r w:rsidR="00FB1648" w:rsidRPr="005F34FA">
        <w:rPr>
          <w:rFonts w:ascii="Arial" w:hAnsi="Arial" w:cs="Arial"/>
          <w:color w:val="0D0D0D" w:themeColor="text1" w:themeTint="F2"/>
          <w:sz w:val="44"/>
          <w:szCs w:val="44"/>
          <w:u w:val="single"/>
        </w:rPr>
        <w:t>ałodobowa infolinia 800 190</w:t>
      </w:r>
      <w:r w:rsidRPr="005F34FA">
        <w:rPr>
          <w:rFonts w:ascii="Arial" w:hAnsi="Arial" w:cs="Arial"/>
          <w:color w:val="0D0D0D" w:themeColor="text1" w:themeTint="F2"/>
          <w:sz w:val="44"/>
          <w:szCs w:val="44"/>
          <w:u w:val="single"/>
        </w:rPr>
        <w:t> </w:t>
      </w:r>
      <w:r w:rsidR="00FB1648" w:rsidRPr="005F34FA">
        <w:rPr>
          <w:rFonts w:ascii="Arial" w:hAnsi="Arial" w:cs="Arial"/>
          <w:color w:val="0D0D0D" w:themeColor="text1" w:themeTint="F2"/>
          <w:sz w:val="44"/>
          <w:szCs w:val="44"/>
          <w:u w:val="single"/>
        </w:rPr>
        <w:t>590</w:t>
      </w:r>
    </w:p>
    <w:p w:rsidR="00C5380F" w:rsidRDefault="005F34FA" w:rsidP="00C5380F">
      <w:pPr>
        <w:pStyle w:val="Nagwek1"/>
        <w:shd w:val="clear" w:color="auto" w:fill="FFFFFF"/>
        <w:spacing w:before="0" w:beforeAutospacing="0" w:after="0" w:afterAutospacing="0" w:line="1050" w:lineRule="atLeast"/>
        <w:jc w:val="center"/>
        <w:rPr>
          <w:rFonts w:ascii="Arial" w:hAnsi="Arial" w:cs="Arial"/>
          <w:color w:val="0D0D0D" w:themeColor="text1" w:themeTint="F2"/>
          <w:sz w:val="44"/>
          <w:szCs w:val="44"/>
        </w:rPr>
      </w:pPr>
      <w:r>
        <w:rPr>
          <w:rFonts w:ascii="Arial" w:hAnsi="Arial" w:cs="Arial"/>
          <w:color w:val="0D0D0D" w:themeColor="text1" w:themeTint="F2"/>
          <w:sz w:val="44"/>
          <w:szCs w:val="44"/>
        </w:rPr>
        <w:t xml:space="preserve">Narodowego Funduszu Zdrowia </w:t>
      </w:r>
    </w:p>
    <w:p w:rsidR="005F34FA" w:rsidRPr="00FB1648" w:rsidRDefault="005F34FA" w:rsidP="00C5380F">
      <w:pPr>
        <w:pStyle w:val="Nagwek1"/>
        <w:shd w:val="clear" w:color="auto" w:fill="FFFFFF"/>
        <w:spacing w:before="0" w:beforeAutospacing="0" w:after="0" w:afterAutospacing="0" w:line="1050" w:lineRule="atLeast"/>
        <w:jc w:val="center"/>
        <w:rPr>
          <w:rFonts w:ascii="Arial" w:hAnsi="Arial" w:cs="Arial"/>
          <w:bCs w:val="0"/>
          <w:color w:val="0D0D0D" w:themeColor="text1" w:themeTint="F2"/>
          <w:sz w:val="44"/>
          <w:szCs w:val="44"/>
          <w:shd w:val="clear" w:color="auto" w:fill="FFC40C"/>
        </w:rPr>
      </w:pPr>
      <w:r>
        <w:rPr>
          <w:rFonts w:ascii="Arial" w:hAnsi="Arial" w:cs="Arial"/>
          <w:color w:val="0D0D0D" w:themeColor="text1" w:themeTint="F2"/>
          <w:sz w:val="44"/>
          <w:szCs w:val="44"/>
        </w:rPr>
        <w:t xml:space="preserve">na temat postępowania w sytuacji podejrzenia zakażenia </w:t>
      </w:r>
      <w:proofErr w:type="spellStart"/>
      <w:r>
        <w:rPr>
          <w:rFonts w:ascii="Arial" w:hAnsi="Arial" w:cs="Arial"/>
          <w:color w:val="0D0D0D" w:themeColor="text1" w:themeTint="F2"/>
          <w:sz w:val="44"/>
          <w:szCs w:val="44"/>
        </w:rPr>
        <w:t>koronawirusem</w:t>
      </w:r>
      <w:proofErr w:type="spellEnd"/>
    </w:p>
    <w:p w:rsidR="00FB1648" w:rsidRPr="00FB1648" w:rsidRDefault="00FB1648" w:rsidP="00FB1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013" w:rsidRDefault="003469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754013" w:rsidSect="0075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1648"/>
    <w:rsid w:val="0034692D"/>
    <w:rsid w:val="005F34FA"/>
    <w:rsid w:val="00754013"/>
    <w:rsid w:val="00AC3F9B"/>
    <w:rsid w:val="00C5380F"/>
    <w:rsid w:val="00FB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013"/>
  </w:style>
  <w:style w:type="paragraph" w:styleId="Nagwek1">
    <w:name w:val="heading 1"/>
    <w:basedOn w:val="Normalny"/>
    <w:link w:val="Nagwek1Znak"/>
    <w:uiPriority w:val="9"/>
    <w:qFormat/>
    <w:rsid w:val="00FB1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64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FB1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BJaszewska</cp:lastModifiedBy>
  <cp:revision>3</cp:revision>
  <dcterms:created xsi:type="dcterms:W3CDTF">2020-02-27T07:51:00Z</dcterms:created>
  <dcterms:modified xsi:type="dcterms:W3CDTF">2020-02-27T08:07:00Z</dcterms:modified>
</cp:coreProperties>
</file>