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AD" w:rsidRPr="00A07B99" w:rsidRDefault="00377BAD" w:rsidP="009877F1">
      <w:pPr>
        <w:contextualSpacing/>
        <w:jc w:val="right"/>
      </w:pPr>
      <w:r>
        <w:t>Załącznik nr 12</w:t>
      </w:r>
      <w:r w:rsidRPr="00A07B99">
        <w:t xml:space="preserve"> </w:t>
      </w:r>
      <w:r>
        <w:t>do SWKO</w:t>
      </w:r>
    </w:p>
    <w:p w:rsidR="00377BAD" w:rsidRDefault="00377BAD" w:rsidP="00A07B99">
      <w:pPr>
        <w:pStyle w:val="Heading1"/>
        <w:contextualSpacing/>
        <w:jc w:val="center"/>
        <w:rPr>
          <w:b/>
          <w:bCs/>
          <w:color w:val="FF0000"/>
          <w:szCs w:val="24"/>
          <w:u w:val="none"/>
        </w:rPr>
      </w:pPr>
    </w:p>
    <w:p w:rsidR="00377BAD" w:rsidRPr="00A07B99" w:rsidRDefault="00377BAD" w:rsidP="00A07B99">
      <w:pPr>
        <w:pStyle w:val="Heading1"/>
        <w:contextualSpacing/>
        <w:jc w:val="center"/>
        <w:rPr>
          <w:b/>
          <w:bCs/>
          <w:color w:val="FF0000"/>
          <w:szCs w:val="24"/>
          <w:u w:val="none"/>
        </w:rPr>
      </w:pPr>
      <w:r w:rsidRPr="00A07B99">
        <w:rPr>
          <w:b/>
          <w:bCs/>
          <w:color w:val="FF0000"/>
          <w:szCs w:val="24"/>
          <w:u w:val="none"/>
        </w:rPr>
        <w:t xml:space="preserve">U M O W A   nr _______________ </w:t>
      </w:r>
      <w:r>
        <w:rPr>
          <w:b/>
          <w:bCs/>
          <w:color w:val="FF0000"/>
          <w:szCs w:val="24"/>
          <w:u w:val="none"/>
        </w:rPr>
        <w:t>najmu pomieszczeń</w:t>
      </w:r>
    </w:p>
    <w:p w:rsidR="00377BAD" w:rsidRPr="00A07B99" w:rsidRDefault="00377BAD" w:rsidP="00A07B99">
      <w:pPr>
        <w:pStyle w:val="BodyText2"/>
        <w:spacing w:line="240" w:lineRule="auto"/>
        <w:contextualSpacing/>
        <w:rPr>
          <w:bCs/>
          <w:szCs w:val="24"/>
        </w:rPr>
      </w:pPr>
    </w:p>
    <w:p w:rsidR="00377BAD" w:rsidRPr="00A07B99" w:rsidRDefault="00377BAD" w:rsidP="00A07B99">
      <w:pPr>
        <w:pStyle w:val="BodyText2"/>
        <w:spacing w:line="240" w:lineRule="auto"/>
        <w:contextualSpacing/>
        <w:rPr>
          <w:b/>
          <w:szCs w:val="24"/>
        </w:rPr>
      </w:pPr>
      <w:r w:rsidRPr="00A07B99">
        <w:rPr>
          <w:bCs/>
          <w:szCs w:val="24"/>
        </w:rPr>
        <w:t>zawarta w Raciborzu w dniu _________ 2016 r. pomiędzy</w:t>
      </w:r>
      <w:r w:rsidRPr="00A07B99">
        <w:rPr>
          <w:b/>
          <w:szCs w:val="24"/>
        </w:rPr>
        <w:t xml:space="preserve"> </w:t>
      </w:r>
    </w:p>
    <w:p w:rsidR="00377BAD" w:rsidRPr="00A07B99" w:rsidRDefault="00377BAD" w:rsidP="00A07B99">
      <w:pPr>
        <w:pStyle w:val="BodyText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podmiotem leczniczym niebędącym przedsiębiorcą - </w:t>
      </w:r>
      <w:r w:rsidRPr="00A07B99">
        <w:rPr>
          <w:b/>
          <w:szCs w:val="24"/>
        </w:rPr>
        <w:t>Szpitalem Rejonowym im. dr Józefa Rostka w Raciborzu</w:t>
      </w:r>
      <w:r w:rsidRPr="00A07B99">
        <w:rPr>
          <w:szCs w:val="24"/>
        </w:rPr>
        <w:t xml:space="preserve"> /forma prawna: samodzielny publi</w:t>
      </w:r>
      <w:r>
        <w:rPr>
          <w:szCs w:val="24"/>
        </w:rPr>
        <w:t xml:space="preserve">czny zakład opieki zdrowotnej/, </w:t>
      </w:r>
      <w:r w:rsidRPr="00A07B99">
        <w:rPr>
          <w:szCs w:val="24"/>
        </w:rPr>
        <w:t xml:space="preserve">adres: </w:t>
      </w:r>
      <w:r>
        <w:rPr>
          <w:szCs w:val="24"/>
        </w:rPr>
        <w:br/>
      </w:r>
      <w:r w:rsidRPr="00A07B99">
        <w:rPr>
          <w:szCs w:val="24"/>
        </w:rPr>
        <w:t xml:space="preserve">ul. Gamowska 3, 47-400 Racibórz, zarejestrowanym w rejestrze stowarzyszeń, innych organizacji społecznych i zawodowych, fundacji oraz samodzielnych publicznych zakładów opieki zdrowotnej przez Sąd Rejonowy w Gliwicach, X Wydział Gospodarczy Krajowego Rejestru Sądowego nr KRS 0000045513, NIP: 6391703765, REGON: 276225587 reprezentowanym przez:  </w:t>
      </w:r>
    </w:p>
    <w:p w:rsidR="00377BAD" w:rsidRPr="00A07B99" w:rsidRDefault="00377BAD" w:rsidP="00A07B99">
      <w:pPr>
        <w:pStyle w:val="BodyText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Dyrektora – </w:t>
      </w:r>
      <w:r w:rsidRPr="00A07B99">
        <w:rPr>
          <w:b/>
          <w:szCs w:val="24"/>
        </w:rPr>
        <w:t>Ryszarda Rudnika</w:t>
      </w:r>
    </w:p>
    <w:p w:rsidR="00377BAD" w:rsidRPr="00A07B99" w:rsidRDefault="00377BAD" w:rsidP="00A07B99">
      <w:pPr>
        <w:pStyle w:val="BodyText2"/>
        <w:spacing w:line="240" w:lineRule="auto"/>
        <w:contextualSpacing/>
        <w:jc w:val="both"/>
        <w:rPr>
          <w:color w:val="FF0000"/>
          <w:szCs w:val="24"/>
        </w:rPr>
      </w:pPr>
      <w:r w:rsidRPr="00A07B99">
        <w:rPr>
          <w:szCs w:val="24"/>
        </w:rPr>
        <w:t xml:space="preserve">zwanym dalej Udzielającym Zamówienie i/lub Zamawiającym, Zlecającym, Zleceniodawcą, </w:t>
      </w:r>
      <w:r w:rsidRPr="00450E35">
        <w:rPr>
          <w:color w:val="auto"/>
          <w:szCs w:val="24"/>
        </w:rPr>
        <w:t>Sprzedającym, Wynajmującym, Szpitalem</w:t>
      </w:r>
      <w:r w:rsidRPr="00A07B99">
        <w:rPr>
          <w:color w:val="FF0000"/>
          <w:szCs w:val="24"/>
        </w:rPr>
        <w:t xml:space="preserve">  </w:t>
      </w:r>
    </w:p>
    <w:p w:rsidR="00377BAD" w:rsidRPr="00A07B99" w:rsidRDefault="00377BAD" w:rsidP="00A07B99">
      <w:pPr>
        <w:pStyle w:val="BodyText"/>
        <w:contextualSpacing/>
        <w:rPr>
          <w:color w:val="auto"/>
          <w:szCs w:val="24"/>
        </w:rPr>
      </w:pPr>
    </w:p>
    <w:p w:rsidR="00377BAD" w:rsidRPr="00A07B99" w:rsidRDefault="00377BAD" w:rsidP="00A07B99">
      <w:pPr>
        <w:pStyle w:val="BodyText"/>
        <w:contextualSpacing/>
        <w:rPr>
          <w:color w:val="auto"/>
          <w:szCs w:val="24"/>
        </w:rPr>
      </w:pPr>
      <w:r w:rsidRPr="00A07B99">
        <w:rPr>
          <w:color w:val="auto"/>
          <w:szCs w:val="24"/>
        </w:rPr>
        <w:t>a</w:t>
      </w:r>
    </w:p>
    <w:p w:rsidR="00377BAD" w:rsidRPr="00A07B99" w:rsidRDefault="00377BAD" w:rsidP="00A07B99">
      <w:pPr>
        <w:pStyle w:val="BodyText2"/>
        <w:spacing w:line="240" w:lineRule="auto"/>
        <w:contextualSpacing/>
        <w:rPr>
          <w:b/>
          <w:bCs/>
          <w:color w:val="auto"/>
          <w:szCs w:val="24"/>
        </w:rPr>
      </w:pPr>
    </w:p>
    <w:p w:rsidR="00377BAD" w:rsidRPr="00A07B99" w:rsidRDefault="00377BAD" w:rsidP="00A07B99">
      <w:pPr>
        <w:pStyle w:val="BodyText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 xml:space="preserve">___________________________________________________ z siedzibą w ________ (__-___)  przy ul. ____________________, zarejestrowanym w ________________________ nr _______________, NIP: ______________, REGON: _________________, opłacony/nieopłacony kapitał zakładowy ______________ zwanym w dalszym ciągu Przyjmującym zamówienie lub/i </w:t>
      </w:r>
      <w:r w:rsidRPr="00450E35">
        <w:rPr>
          <w:bCs/>
          <w:color w:val="auto"/>
          <w:szCs w:val="24"/>
        </w:rPr>
        <w:t>Wykonawcą, Kupującym, Najemcą</w:t>
      </w:r>
      <w:r w:rsidRPr="00A07B99">
        <w:rPr>
          <w:bCs/>
          <w:color w:val="auto"/>
          <w:szCs w:val="24"/>
        </w:rPr>
        <w:t xml:space="preserve">  </w:t>
      </w:r>
    </w:p>
    <w:p w:rsidR="00377BAD" w:rsidRPr="00A07B99" w:rsidRDefault="00377BAD" w:rsidP="00A07B99">
      <w:pPr>
        <w:pStyle w:val="BodyText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reprezentowanym przez:</w:t>
      </w:r>
    </w:p>
    <w:p w:rsidR="00377BAD" w:rsidRPr="00A07B99" w:rsidRDefault="00377BAD" w:rsidP="00A07B99">
      <w:pPr>
        <w:pStyle w:val="BodyText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__________________________</w:t>
      </w:r>
    </w:p>
    <w:p w:rsidR="00377BAD" w:rsidRPr="00A07B99" w:rsidRDefault="00377BAD" w:rsidP="00A07B99">
      <w:pPr>
        <w:contextualSpacing/>
      </w:pPr>
    </w:p>
    <w:p w:rsidR="00377BAD" w:rsidRPr="007B6008" w:rsidRDefault="00377BAD" w:rsidP="00A07B99">
      <w:pPr>
        <w:contextualSpacing/>
      </w:pPr>
      <w:r w:rsidRPr="00A07B99">
        <w:t xml:space="preserve">zwanymi również dalej </w:t>
      </w:r>
      <w:r w:rsidRPr="007B6008">
        <w:t>łącznie Stronami, bądź osobno Stroną</w:t>
      </w:r>
    </w:p>
    <w:p w:rsidR="00377BAD" w:rsidRPr="007B6008" w:rsidRDefault="00377BAD" w:rsidP="00A07B99">
      <w:pPr>
        <w:contextualSpacing/>
      </w:pPr>
    </w:p>
    <w:p w:rsidR="00377BAD" w:rsidRPr="007B6008" w:rsidRDefault="00377BAD" w:rsidP="00A07B99">
      <w:pPr>
        <w:pStyle w:val="Styl"/>
        <w:ind w:left="14" w:right="19"/>
        <w:contextualSpacing/>
        <w:rPr>
          <w:rFonts w:ascii="Times New Roman" w:hAnsi="Times New Roman" w:cs="Times New Roman"/>
          <w:iCs/>
          <w:color w:val="3D3D3D"/>
        </w:rPr>
      </w:pPr>
      <w:r w:rsidRPr="007B6008">
        <w:rPr>
          <w:rFonts w:ascii="Times New Roman" w:hAnsi="Times New Roman" w:cs="Times New Roman"/>
          <w:color w:val="000000"/>
        </w:rPr>
        <w:t xml:space="preserve">o </w:t>
      </w:r>
      <w:r w:rsidRPr="007B6008">
        <w:rPr>
          <w:rFonts w:ascii="Times New Roman" w:hAnsi="Times New Roman" w:cs="Times New Roman"/>
          <w:iCs/>
          <w:color w:val="000000"/>
        </w:rPr>
        <w:t>następującej treści</w:t>
      </w:r>
      <w:r w:rsidRPr="007B6008">
        <w:rPr>
          <w:rFonts w:ascii="Times New Roman" w:hAnsi="Times New Roman" w:cs="Times New Roman"/>
          <w:iCs/>
          <w:color w:val="3D3D3D"/>
        </w:rPr>
        <w:t xml:space="preserve">: </w:t>
      </w:r>
    </w:p>
    <w:p w:rsidR="00377BAD" w:rsidRPr="007B6008" w:rsidRDefault="00377BAD" w:rsidP="00A07B99">
      <w:pPr>
        <w:contextualSpacing/>
      </w:pPr>
    </w:p>
    <w:p w:rsidR="00377BAD" w:rsidRPr="00A07B99" w:rsidRDefault="00377BAD" w:rsidP="00A07B99">
      <w:pPr>
        <w:contextualSpacing/>
        <w:jc w:val="center"/>
      </w:pPr>
      <w:r w:rsidRPr="00A07B99">
        <w:t>§ 1</w:t>
      </w:r>
    </w:p>
    <w:p w:rsidR="00377BAD" w:rsidRPr="007B6008" w:rsidRDefault="00377BAD" w:rsidP="00A07B99">
      <w:pPr>
        <w:autoSpaceDE w:val="0"/>
        <w:autoSpaceDN w:val="0"/>
        <w:adjustRightInd w:val="0"/>
        <w:ind w:left="360"/>
        <w:contextualSpacing/>
        <w:jc w:val="both"/>
        <w:rPr>
          <w:b/>
          <w:bCs/>
        </w:rPr>
      </w:pPr>
    </w:p>
    <w:p w:rsidR="00377BAD" w:rsidRPr="007B6008" w:rsidRDefault="00377BAD" w:rsidP="00B86025">
      <w:pPr>
        <w:autoSpaceDE w:val="0"/>
        <w:autoSpaceDN w:val="0"/>
        <w:adjustRightInd w:val="0"/>
        <w:contextualSpacing/>
        <w:jc w:val="both"/>
      </w:pPr>
      <w:r w:rsidRPr="00A07B99">
        <w:t>Umowa zostaje zawarta w oparciu o przepisy art. 26 i 27 ustawy z dnia</w:t>
      </w:r>
      <w:r>
        <w:t xml:space="preserve"> 15 kwietnia 2011 r. </w:t>
      </w:r>
      <w:r>
        <w:br/>
      </w:r>
      <w:r w:rsidRPr="00A07B99">
        <w:t xml:space="preserve">o działalności leczniczej (Dz.U.2015.618 j.t. ze zm.) w związku z art. 146 ust. 1 ustawy z dnia </w:t>
      </w:r>
      <w:r>
        <w:br/>
      </w:r>
      <w:r w:rsidRPr="00A07B99">
        <w:t>27 sierpnia 2004 r. o świadczeniach opieki zdrowotnej finansowanych ze środków publicznych (Dz.U.2015.581 j.t. ze zm.), zgodnie z protokołem z posiedzenia komisji konkursowej z dnia _____________ /dokumentacja konkursowa tj. postanowienia szczegółowych warunków konkursu ofert wraz z załącznikami oraz ofertą założoną przez Przyjmującego zamówienie stanowią integralną część łączącego Strony stosunku cywilnoprawnego/.</w:t>
      </w:r>
    </w:p>
    <w:p w:rsidR="00377BAD" w:rsidRPr="00A07B99" w:rsidRDefault="00377BAD" w:rsidP="00A07B99">
      <w:pPr>
        <w:autoSpaceDE w:val="0"/>
        <w:autoSpaceDN w:val="0"/>
        <w:adjustRightInd w:val="0"/>
        <w:ind w:left="360"/>
        <w:contextualSpacing/>
        <w:jc w:val="both"/>
      </w:pPr>
    </w:p>
    <w:p w:rsidR="00377BAD" w:rsidRPr="007B6008" w:rsidRDefault="00377BAD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§ 2 </w:t>
      </w:r>
    </w:p>
    <w:p w:rsidR="00377BAD" w:rsidRPr="007B6008" w:rsidRDefault="00377BAD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</w:p>
    <w:p w:rsidR="00377BAD" w:rsidRDefault="00377BAD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Wynajmujący ośw</w:t>
      </w:r>
      <w:r w:rsidRPr="007B6008">
        <w:rPr>
          <w:rFonts w:ascii="Times New Roman" w:hAnsi="Times New Roman" w:cs="Times New Roman"/>
          <w:color w:val="1D1D1D"/>
        </w:rPr>
        <w:t>i</w:t>
      </w:r>
      <w:r w:rsidRPr="007B6008">
        <w:rPr>
          <w:rFonts w:ascii="Times New Roman" w:hAnsi="Times New Roman" w:cs="Times New Roman"/>
          <w:color w:val="000000"/>
        </w:rPr>
        <w:t>adcza</w:t>
      </w:r>
      <w:r w:rsidRPr="007B6008">
        <w:rPr>
          <w:rFonts w:ascii="Times New Roman" w:hAnsi="Times New Roman" w:cs="Times New Roman"/>
          <w:color w:val="1D1D1D"/>
        </w:rPr>
        <w:t xml:space="preserve">, </w:t>
      </w:r>
      <w:r w:rsidRPr="007B6008">
        <w:rPr>
          <w:rFonts w:ascii="Times New Roman" w:hAnsi="Times New Roman" w:cs="Times New Roman"/>
          <w:color w:val="000000"/>
        </w:rPr>
        <w:t>że przysługuje mu prawo nieodpłatnego użytkowania nieruchomości położonej w Raciborzu przy ul. Gamowskiej 3, dla której Sąd Rejonowy w Raciborzu prowadzi księgę wieczystą ______________,</w:t>
      </w:r>
      <w:r w:rsidRPr="007B6008">
        <w:rPr>
          <w:rFonts w:ascii="Times New Roman" w:hAnsi="Times New Roman" w:cs="Times New Roman"/>
          <w:color w:val="1D1D1D"/>
        </w:rPr>
        <w:t xml:space="preserve"> </w:t>
      </w:r>
      <w:r w:rsidRPr="007B6008">
        <w:rPr>
          <w:rFonts w:ascii="Times New Roman" w:hAnsi="Times New Roman" w:cs="Times New Roman"/>
          <w:color w:val="000000"/>
        </w:rPr>
        <w:t xml:space="preserve">na której usytuowane są budynki Szpitala i jest uprawniony do zawarcia niniejszej Umowy. </w:t>
      </w:r>
    </w:p>
    <w:p w:rsidR="00377BAD" w:rsidRPr="007B6008" w:rsidRDefault="00377BAD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Mocą niniejszej Umowy Wynajmujący oddaje Najemcy do używania a Najemca bierze przyjmuje w najem </w:t>
      </w:r>
      <w:r w:rsidRPr="007B6008">
        <w:rPr>
          <w:rFonts w:ascii="Times New Roman" w:hAnsi="Times New Roman" w:cs="Times New Roman"/>
        </w:rPr>
        <w:t xml:space="preserve">i zobowiązuje się płacić Wynajmującemu umówiony czynsz, przestrzegając postanowień umowy, </w:t>
      </w:r>
      <w:r w:rsidRPr="007B6008">
        <w:rPr>
          <w:rFonts w:ascii="Times New Roman" w:hAnsi="Times New Roman" w:cs="Times New Roman"/>
          <w:color w:val="000000"/>
        </w:rPr>
        <w:t xml:space="preserve">pomieszczenia </w:t>
      </w:r>
      <w:r w:rsidRPr="00FA3C10">
        <w:rPr>
          <w:rFonts w:ascii="Times New Roman" w:hAnsi="Times New Roman" w:cs="Times New Roman"/>
        </w:rPr>
        <w:t xml:space="preserve">o łącznej powierzchni </w:t>
      </w:r>
      <w:smartTag w:uri="urn:schemas-microsoft-com:office:smarttags" w:element="metricconverter">
        <w:smartTagPr>
          <w:attr w:name="ProductID" w:val="713,4 mﾲ"/>
        </w:smartTagPr>
        <w:r w:rsidRPr="00FA3C10">
          <w:rPr>
            <w:rFonts w:ascii="Times New Roman" w:hAnsi="Times New Roman" w:cs="Times New Roman"/>
          </w:rPr>
          <w:t>713,4 m²</w:t>
        </w:r>
      </w:smartTag>
      <w:r w:rsidRPr="007B6008">
        <w:rPr>
          <w:rFonts w:ascii="Times New Roman" w:hAnsi="Times New Roman" w:cs="Times New Roman"/>
        </w:rPr>
        <w:t xml:space="preserve"> (położone</w:t>
      </w:r>
      <w:r w:rsidRPr="00FA3C10">
        <w:rPr>
          <w:rFonts w:ascii="Times New Roman" w:hAnsi="Times New Roman" w:cs="Times New Roman"/>
        </w:rPr>
        <w:t xml:space="preserve"> w budynku B na I</w:t>
      </w:r>
      <w:r w:rsidRPr="007B6008">
        <w:rPr>
          <w:rFonts w:ascii="Times New Roman" w:hAnsi="Times New Roman" w:cs="Times New Roman"/>
        </w:rPr>
        <w:t xml:space="preserve"> piętrze; s</w:t>
      </w:r>
      <w:r w:rsidRPr="00FA3C10">
        <w:rPr>
          <w:rFonts w:ascii="Times New Roman" w:hAnsi="Times New Roman" w:cs="Times New Roman"/>
        </w:rPr>
        <w:t xml:space="preserve">zczegółowy wykaz przedmiotu najmu zawiera załącznik nr </w:t>
      </w:r>
      <w:r w:rsidRPr="007B6008">
        <w:rPr>
          <w:rFonts w:ascii="Times New Roman" w:hAnsi="Times New Roman" w:cs="Times New Roman"/>
        </w:rPr>
        <w:t xml:space="preserve">5; </w:t>
      </w:r>
      <w:r w:rsidRPr="007B6008">
        <w:rPr>
          <w:rFonts w:ascii="Times New Roman" w:hAnsi="Times New Roman" w:cs="Times New Roman"/>
          <w:color w:val="000000"/>
        </w:rPr>
        <w:t>dalej: Przedmiot najmu)</w:t>
      </w:r>
      <w:r w:rsidRPr="007B6008">
        <w:rPr>
          <w:rFonts w:ascii="Times New Roman" w:hAnsi="Times New Roman" w:cs="Times New Roman"/>
        </w:rPr>
        <w:t>, z przeznaczeniem n</w:t>
      </w:r>
      <w:r w:rsidRPr="007B6008">
        <w:rPr>
          <w:rFonts w:ascii="Times New Roman" w:hAnsi="Times New Roman" w:cs="Times New Roman"/>
          <w:color w:val="000000"/>
        </w:rPr>
        <w:t xml:space="preserve">a prowadzenie działalności polegającej na wykonywaniu świadczeń zdrowotnych w zakresie </w:t>
      </w:r>
      <w:r w:rsidRPr="007B6008">
        <w:rPr>
          <w:rFonts w:ascii="Times New Roman" w:hAnsi="Times New Roman" w:cs="Times New Roman"/>
        </w:rPr>
        <w:t xml:space="preserve">diagnostyki obrazowej, na które składają się udzielane w trybie pilnym </w:t>
      </w:r>
      <w:r>
        <w:rPr>
          <w:rFonts w:ascii="Times New Roman" w:hAnsi="Times New Roman" w:cs="Times New Roman"/>
        </w:rPr>
        <w:br/>
      </w:r>
      <w:r w:rsidRPr="007B6008">
        <w:rPr>
          <w:rFonts w:ascii="Times New Roman" w:hAnsi="Times New Roman" w:cs="Times New Roman"/>
        </w:rPr>
        <w:t xml:space="preserve">i planowym, </w:t>
      </w:r>
      <w:r w:rsidRPr="007B6008">
        <w:rPr>
          <w:rFonts w:ascii="Times New Roman" w:hAnsi="Times New Roman" w:cs="Times New Roman"/>
          <w:color w:val="000000"/>
        </w:rPr>
        <w:t>wykonywane całodobowo przez 7 dni w tygodniu,</w:t>
      </w:r>
      <w:r w:rsidRPr="007B6008">
        <w:rPr>
          <w:rFonts w:ascii="Times New Roman" w:hAnsi="Times New Roman" w:cs="Times New Roman"/>
        </w:rPr>
        <w:t xml:space="preserve"> następujące badania:</w:t>
      </w:r>
    </w:p>
    <w:p w:rsidR="00377BAD" w:rsidRPr="00FA3C10" w:rsidRDefault="00377BAD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  <w:rPr>
          <w:color w:val="000000"/>
        </w:rPr>
      </w:pPr>
      <w:r w:rsidRPr="00FA3C10">
        <w:rPr>
          <w:color w:val="000000"/>
        </w:rPr>
        <w:t xml:space="preserve">badania z zakresu radiologii klasycznej (RTG), w tym badania przyłóżkowe, </w:t>
      </w:r>
    </w:p>
    <w:p w:rsidR="00377BAD" w:rsidRPr="00FA3C10" w:rsidRDefault="00377BAD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 xml:space="preserve">badania tomografii komputerowej (TK), </w:t>
      </w:r>
    </w:p>
    <w:p w:rsidR="00377BAD" w:rsidRPr="00FA3C10" w:rsidRDefault="00377BAD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t xml:space="preserve">badania rezonansem magnetycznym (MRI), </w:t>
      </w:r>
    </w:p>
    <w:p w:rsidR="00377BAD" w:rsidRPr="007B6008" w:rsidRDefault="00377BAD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>badania ultrasonograficzne (USG), w tym</w:t>
      </w:r>
      <w:r w:rsidRPr="00FA3C10">
        <w:t xml:space="preserve"> współudział lekarza radiologa podczas </w:t>
      </w:r>
      <w:r>
        <w:t>w</w:t>
      </w:r>
      <w:r w:rsidRPr="00FA3C10">
        <w:t>ykonywania biopsji pod kontrolą usg</w:t>
      </w:r>
      <w:r w:rsidRPr="007B6008">
        <w:t>,</w:t>
      </w:r>
    </w:p>
    <w:p w:rsidR="00377BAD" w:rsidRPr="007B6008" w:rsidRDefault="00377BAD" w:rsidP="007B6008">
      <w:pPr>
        <w:widowControl w:val="0"/>
        <w:spacing w:line="274" w:lineRule="exact"/>
        <w:ind w:left="284"/>
        <w:jc w:val="both"/>
      </w:pPr>
      <w:r w:rsidRPr="007B6008">
        <w:t xml:space="preserve">na zasadach wskazanych w szczegółowych warunkach konkursu ofert wraz z załącznikami, ofercie założonej przez Najemcę oraz umowie o udzielenie świadczeń zdrowotnych stanowiącej załącznik nr 1. </w:t>
      </w:r>
    </w:p>
    <w:p w:rsidR="00377BAD" w:rsidRDefault="00377BAD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Przedmiot najmu wyposażony jest w instalacje elektryczną, wodno-kanalizacyjną, centralnego ogrzewania, telefoniczną. </w:t>
      </w:r>
    </w:p>
    <w:p w:rsidR="00377BAD" w:rsidRDefault="00377BAD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zapewnia Najemcy swobodny dostęp do Przedmiotu Najmu. </w:t>
      </w:r>
    </w:p>
    <w:p w:rsidR="00377BAD" w:rsidRDefault="00377BAD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 Najemcy dostęp do serwerowni w celu instalacji i serwisowania </w:t>
      </w:r>
      <w:r>
        <w:rPr>
          <w:rFonts w:ascii="Times New Roman" w:hAnsi="Times New Roman" w:cs="Times New Roman"/>
          <w:color w:val="000000"/>
        </w:rPr>
        <w:t>s</w:t>
      </w:r>
      <w:r w:rsidRPr="007B6008">
        <w:rPr>
          <w:rFonts w:ascii="Times New Roman" w:hAnsi="Times New Roman" w:cs="Times New Roman"/>
          <w:color w:val="000000"/>
        </w:rPr>
        <w:t xml:space="preserve">erwera. </w:t>
      </w:r>
    </w:p>
    <w:p w:rsidR="00377BAD" w:rsidRDefault="00377BAD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Najemcy znany jest stan techniczny Przedmiotu najmu i oświadcza, że nie wnosi w tym zakresie żadnych uwag i zastrzeżeń</w:t>
      </w:r>
      <w:r w:rsidRPr="007B6008">
        <w:rPr>
          <w:rFonts w:ascii="Times New Roman" w:hAnsi="Times New Roman" w:cs="Times New Roman"/>
          <w:color w:val="3D3D3D"/>
        </w:rPr>
        <w:t xml:space="preserve">. </w:t>
      </w:r>
    </w:p>
    <w:p w:rsidR="00377BAD" w:rsidRPr="007B6008" w:rsidRDefault="00377BAD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Wydanie przedmiotu najmu nastąpi w </w:t>
      </w:r>
      <w:r w:rsidRPr="00113FCC">
        <w:rPr>
          <w:rFonts w:ascii="Times New Roman" w:hAnsi="Times New Roman" w:cs="Times New Roman"/>
        </w:rPr>
        <w:t>dniu 31.12.2016</w:t>
      </w:r>
      <w:r>
        <w:rPr>
          <w:rFonts w:ascii="Times New Roman" w:hAnsi="Times New Roman" w:cs="Times New Roman"/>
        </w:rPr>
        <w:t xml:space="preserve"> </w:t>
      </w:r>
      <w:r w:rsidRPr="00113FCC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  <w:color w:val="FF0000"/>
        </w:rPr>
        <w:t xml:space="preserve"> </w:t>
      </w:r>
      <w:r w:rsidRPr="007B6008">
        <w:rPr>
          <w:rFonts w:ascii="Times New Roman" w:hAnsi="Times New Roman" w:cs="Times New Roman"/>
          <w:color w:val="FF0000"/>
        </w:rPr>
        <w:t xml:space="preserve"> </w:t>
      </w:r>
      <w:r w:rsidRPr="007B6008">
        <w:rPr>
          <w:rFonts w:ascii="Times New Roman" w:hAnsi="Times New Roman" w:cs="Times New Roman"/>
        </w:rPr>
        <w:t xml:space="preserve">na podstawie protokołu zdawczo – odbiorczego. </w:t>
      </w:r>
      <w:r>
        <w:rPr>
          <w:rFonts w:ascii="Times New Roman" w:hAnsi="Times New Roman" w:cs="Times New Roman"/>
        </w:rPr>
        <w:t xml:space="preserve">Przed datą wydania przedmiotu najmu strony dopuszczają możliwość udostępnienia pomieszczeń w celu przeprowadzenia prac o których mowa w </w:t>
      </w:r>
      <w:r w:rsidRPr="00113FCC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4 ust. 1 które będą prowadzone w sposób niezakłócający działalności Wynajmującego, także w części dotyczącej funkcjonującego obecnie Zakładu Diagnostyki i Terapii. Wszelkie uzgodnienia </w:t>
      </w:r>
      <w:r>
        <w:rPr>
          <w:rFonts w:ascii="Times New Roman" w:hAnsi="Times New Roman" w:cs="Times New Roman"/>
        </w:rPr>
        <w:br/>
        <w:t>w tym zakresie będą czynione w formie pisemnej z poszanowaniem interesów obu stron.</w:t>
      </w:r>
    </w:p>
    <w:p w:rsidR="00377BAD" w:rsidRPr="007B6008" w:rsidRDefault="00377BAD" w:rsidP="007B6008">
      <w:pPr>
        <w:pStyle w:val="Styl"/>
        <w:ind w:left="383" w:right="4"/>
        <w:contextualSpacing/>
        <w:jc w:val="both"/>
        <w:rPr>
          <w:rFonts w:ascii="Times New Roman" w:hAnsi="Times New Roman" w:cs="Times New Roman"/>
          <w:color w:val="1D1D1D"/>
        </w:rPr>
      </w:pPr>
      <w:r w:rsidRPr="007B6008">
        <w:rPr>
          <w:rFonts w:ascii="Times New Roman" w:hAnsi="Times New Roman" w:cs="Times New Roman"/>
          <w:color w:val="3D3D3D"/>
        </w:rPr>
        <w:t xml:space="preserve"> </w:t>
      </w:r>
    </w:p>
    <w:p w:rsidR="00377BAD" w:rsidRPr="001A65BA" w:rsidRDefault="00377BAD" w:rsidP="001A65BA">
      <w:pPr>
        <w:jc w:val="center"/>
      </w:pPr>
      <w:r w:rsidRPr="007B6008">
        <w:t>§ 3</w:t>
      </w:r>
    </w:p>
    <w:p w:rsidR="00377BAD" w:rsidRPr="001A65BA" w:rsidRDefault="00377BAD" w:rsidP="001A65BA">
      <w:pPr>
        <w:jc w:val="center"/>
        <w:rPr>
          <w:b/>
        </w:rPr>
      </w:pPr>
    </w:p>
    <w:p w:rsidR="00377BAD" w:rsidRPr="001A65BA" w:rsidRDefault="00377BAD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</w:rPr>
        <w:t xml:space="preserve">Najemca zobowiązany jest </w:t>
      </w:r>
      <w:r w:rsidRPr="001A65BA">
        <w:t xml:space="preserve">używać przedmiot najmu zgodnie z jego przeznaczeniem, przestrzegając regulacji wewnętrznych Wynajmującego odnoszących się do Przedmiotu Najmu /jednocześnie Najemca oświadcza, że zapoznał się z tymi regulacjami/, przepisów bhp, przepisów przeciwpożarowych, jak również innych powszechnie obwiązujących regulacji prawnych odnoszących się do przedmiotu umowy, a także w sposób niezakłócający działalności Wynajmującego, jak również korzystania przez inne osoby korzystające z pozostałych </w:t>
      </w:r>
      <w:r w:rsidRPr="007B6008">
        <w:t>pomieszczeń znajdujących się w budynku Szpitala</w:t>
      </w:r>
      <w:r w:rsidRPr="001A65BA">
        <w:t>.</w:t>
      </w:r>
    </w:p>
    <w:p w:rsidR="00377BAD" w:rsidRPr="001A65BA" w:rsidRDefault="00377BAD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  <w:lang w:eastAsia="ar-SA"/>
        </w:rPr>
        <w:t>Najemca ponosi całkowitą odpowiedzialność od</w:t>
      </w:r>
      <w:r>
        <w:rPr>
          <w:bCs/>
          <w:lang w:eastAsia="ar-SA"/>
        </w:rPr>
        <w:t>szkodowawczą za szkody powstałe</w:t>
      </w:r>
      <w:r w:rsidRPr="001A65BA">
        <w:rPr>
          <w:bCs/>
          <w:lang w:eastAsia="ar-SA"/>
        </w:rPr>
        <w:t xml:space="preserve"> z winy Najemcy lub/i osób,</w:t>
      </w:r>
      <w:r w:rsidRPr="007B6008">
        <w:rPr>
          <w:bCs/>
          <w:lang w:eastAsia="ar-SA"/>
        </w:rPr>
        <w:t xml:space="preserve"> korzystających ze świadczeń oferowanych przez Najemcę</w:t>
      </w:r>
      <w:r w:rsidRPr="001A65BA">
        <w:rPr>
          <w:bCs/>
          <w:lang w:eastAsia="ar-SA"/>
        </w:rPr>
        <w:t>, w wyniku prowadzonej działalności</w:t>
      </w:r>
      <w:r w:rsidRPr="007B6008">
        <w:rPr>
          <w:bCs/>
          <w:lang w:eastAsia="ar-SA"/>
        </w:rPr>
        <w:t>,</w:t>
      </w:r>
      <w:r w:rsidRPr="001A65BA">
        <w:rPr>
          <w:bCs/>
          <w:lang w:eastAsia="ar-SA"/>
        </w:rPr>
        <w:t xml:space="preserve"> a także z tytułu niewykonania (również w drodze zaniechania) bądź nienależytego wykonania obowiązków umownych.</w:t>
      </w:r>
    </w:p>
    <w:p w:rsidR="00377BAD" w:rsidRPr="001A65BA" w:rsidRDefault="00377BAD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  <w:lang w:eastAsia="ar-SA"/>
        </w:rPr>
        <w:t>Najemca nie ma prawa przeniesienia praw wynikających z niniejszej umowy na osoby trzecie b</w:t>
      </w:r>
      <w:r w:rsidRPr="007B6008">
        <w:rPr>
          <w:bCs/>
          <w:lang w:eastAsia="ar-SA"/>
        </w:rPr>
        <w:t xml:space="preserve">ez pisemnej zgody Wynajmującego, jak również dopełnienia wymogów </w:t>
      </w:r>
      <w:r w:rsidRPr="007B6008">
        <w:t>określonych w art. 54 ust. 5 ustawy z dnia 15 kwietnia 2011 r. o działalności leczniczej (Dz.U.2015.618 j.t. ze zm.)</w:t>
      </w:r>
      <w:r>
        <w:t xml:space="preserve">. </w:t>
      </w:r>
    </w:p>
    <w:p w:rsidR="00377BAD" w:rsidRPr="001A65BA" w:rsidRDefault="00377BAD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t xml:space="preserve">Wynajmujący ma prawo do kontroli przedmiotu najmu przy udziale Najemcy. Najemca zobowiązuje się udostępnić przedmiot najmu celem kontroli osobie wskazanej przez Wynajmującego po uprzednim powiadomieniu go o terminie kontroli z 3-dniowym uprzedzeniem. W razie nieobecności Najemcy Wynajmujący będzie miał możliwość przeprowadzenia kontroli, w obecności dobranych przez siebie osób. Częstotliwość kontroli nie może utrudniać ponad przeciętna miarę prowadzenia działalności przez Najemcę. Zapisy powyższe nie mając zastosowania w przypadku awarii, a wstęp do Przedmiotu Najmu winien być zapewniony w każdym czasie.  </w:t>
      </w:r>
    </w:p>
    <w:p w:rsidR="00377BAD" w:rsidRPr="001A65BA" w:rsidRDefault="00377BAD" w:rsidP="001A65BA">
      <w:pPr>
        <w:autoSpaceDE w:val="0"/>
        <w:autoSpaceDN w:val="0"/>
        <w:adjustRightInd w:val="0"/>
        <w:rPr>
          <w:b/>
          <w:bCs/>
        </w:rPr>
      </w:pPr>
    </w:p>
    <w:p w:rsidR="00377BAD" w:rsidRPr="001A65BA" w:rsidRDefault="00377BAD" w:rsidP="001A65BA">
      <w:pPr>
        <w:autoSpaceDE w:val="0"/>
        <w:autoSpaceDN w:val="0"/>
        <w:adjustRightInd w:val="0"/>
        <w:jc w:val="center"/>
        <w:rPr>
          <w:bCs/>
        </w:rPr>
      </w:pPr>
      <w:r w:rsidRPr="007B6008">
        <w:rPr>
          <w:bCs/>
        </w:rPr>
        <w:t>§ 4</w:t>
      </w:r>
    </w:p>
    <w:p w:rsidR="00377BAD" w:rsidRPr="001A65BA" w:rsidRDefault="00377BAD" w:rsidP="001A65BA">
      <w:pPr>
        <w:autoSpaceDE w:val="0"/>
        <w:autoSpaceDN w:val="0"/>
        <w:adjustRightInd w:val="0"/>
        <w:jc w:val="center"/>
      </w:pPr>
    </w:p>
    <w:p w:rsidR="00377BAD" w:rsidRPr="007B6008" w:rsidRDefault="00377BAD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Strony zgodnie postanawiają, iż Najemca zobowiązany będzie na własny koszt:</w:t>
      </w:r>
    </w:p>
    <w:p w:rsidR="00377BAD" w:rsidRPr="007B6008" w:rsidRDefault="00377BAD" w:rsidP="006E5EA3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t>przed rozpoczęciem działalności Najemca wykona na swój koszt remont i adaptację przedmiotu Najmu zgodnie z obowiązującymi w tym zakresie przepisami</w:t>
      </w:r>
      <w:r w:rsidRPr="007B6008">
        <w:rPr>
          <w:color w:val="1D1D1D"/>
        </w:rPr>
        <w:t xml:space="preserve">, </w:t>
      </w:r>
      <w:r w:rsidRPr="007B6008">
        <w:rPr>
          <w:color w:val="000000"/>
        </w:rPr>
        <w:t>po zaakceptowaniu przez Wynajmującego planu remontu i zakresu prac do wykonania</w:t>
      </w:r>
      <w:r w:rsidRPr="007B6008">
        <w:rPr>
          <w:color w:val="1D1D1D"/>
        </w:rPr>
        <w:t xml:space="preserve">; </w:t>
      </w:r>
    </w:p>
    <w:p w:rsidR="00377BAD" w:rsidRPr="007B6008" w:rsidRDefault="00377BAD" w:rsidP="00E3506E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t>przed rozpoczęciem działalności Najemca wykonana na swój koszt instalację sieci IT</w:t>
      </w:r>
      <w:r w:rsidRPr="007B6008">
        <w:rPr>
          <w:color w:val="1D1D1D"/>
        </w:rPr>
        <w:t>;</w:t>
      </w:r>
    </w:p>
    <w:p w:rsidR="00377BAD" w:rsidRPr="001A65BA" w:rsidRDefault="00377BAD" w:rsidP="001A65BA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1A65BA">
        <w:t xml:space="preserve">wszystkie prace muszą spełniać obowiązujące standardy pod względem norm branżowych, bezpieczeństwa, ochrony środowiska, a ponadto winny być zrealizowane w sposób estetyczny i funkcjonalny; prace winny być poprzedzone wykonaniem projektu i kosztorysu szacunkowego, które muszą być zaakceptowane przez Wynajmującego; ostateczne określenie zakresu wykonanych robót nastąpi na podstawie dokonanych oględzin przez przedstawiciela Najemcy i przedstawiciela Wynajmującego oraz na podstawie kosztorysu powykonawczego, zaakceptowanego przez Wynajmującego. </w:t>
      </w:r>
    </w:p>
    <w:p w:rsidR="00377BAD" w:rsidRPr="001A65BA" w:rsidRDefault="00377BAD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Po wypełnieniu o</w:t>
      </w:r>
      <w:r w:rsidRPr="007B6008">
        <w:t>bowiązków, o których mowa w ust.</w:t>
      </w:r>
      <w:r w:rsidRPr="001A65BA">
        <w:t xml:space="preserve"> 1 Najemca zobowiązany będzie niezwłocznie do usunięcia pozostałości po pracach budowlanych na własny koszt, w celu doprowadzenia otoczenia pod względem funkcjonalności i estetyki do stanu pożądanego, ocenianego z punktu widzenia zasad prawidłowej gospodarki.</w:t>
      </w:r>
    </w:p>
    <w:p w:rsidR="00377BAD" w:rsidRPr="006717D8" w:rsidRDefault="00377BAD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Najemca zobowiązany będzie, przez czas trwania umowy, do utrzymania przedmiotu najmu </w:t>
      </w:r>
      <w:r>
        <w:br/>
      </w:r>
      <w:r w:rsidRPr="001A65BA">
        <w:t>w czystości, a także zachowania wszelkich standardów sanitarnych oraz innych obowiązujących przy prowadzeniu działalności, dla której przeznaczony będzie Przedmiot Najmu regulacji prawnych. Strony zgodnie ustalają, że obowiązek utrzymania Przedmiotu Najmu w stanie przydatnym do umówionego użytku obciąża Najemcę.</w:t>
      </w:r>
      <w:r w:rsidRPr="00971E95">
        <w:t xml:space="preserve"> </w:t>
      </w:r>
      <w:r w:rsidRPr="00971E95">
        <w:rPr>
          <w:color w:val="000000"/>
        </w:rPr>
        <w:t>Najemca zobowiązany jest w okresie najmu do przestrzegania przepisów o odpadach</w:t>
      </w:r>
      <w:r w:rsidRPr="00971E95">
        <w:rPr>
          <w:color w:val="393939"/>
        </w:rPr>
        <w:t xml:space="preserve">. </w:t>
      </w:r>
      <w:r w:rsidRPr="00971E95">
        <w:rPr>
          <w:color w:val="000000"/>
        </w:rPr>
        <w:t>Najemca ośw</w:t>
      </w:r>
      <w:r w:rsidRPr="00971E95">
        <w:rPr>
          <w:color w:val="171717"/>
        </w:rPr>
        <w:t>i</w:t>
      </w:r>
      <w:r w:rsidRPr="00971E95">
        <w:rPr>
          <w:color w:val="000000"/>
        </w:rPr>
        <w:t>adcza, iż wszystkie obowiązki leżące po stro</w:t>
      </w:r>
      <w:r>
        <w:rPr>
          <w:color w:val="000000"/>
        </w:rPr>
        <w:t>nie Wynajmującego wynikające z ustawy Prawo b</w:t>
      </w:r>
      <w:r w:rsidRPr="00971E95">
        <w:rPr>
          <w:color w:val="000000"/>
        </w:rPr>
        <w:t xml:space="preserve">udowlane obciążać będą Najemcę, jak również obowiązki wynikające z art. 4 ust. 1 ustawy </w:t>
      </w:r>
      <w:r>
        <w:rPr>
          <w:color w:val="000000"/>
        </w:rPr>
        <w:t xml:space="preserve">  </w:t>
      </w:r>
      <w:r w:rsidRPr="00971E95">
        <w:rPr>
          <w:lang w:eastAsia="en-US"/>
        </w:rPr>
        <w:t>z dnia 24 sierpnia 1991 r.</w:t>
      </w:r>
      <w:r w:rsidRPr="00971E95">
        <w:t xml:space="preserve"> </w:t>
      </w:r>
      <w:r>
        <w:br/>
      </w:r>
      <w:r w:rsidRPr="00971E95">
        <w:rPr>
          <w:bCs/>
          <w:lang w:eastAsia="en-US"/>
        </w:rPr>
        <w:t>o ochronie przeciwpożarowej</w:t>
      </w:r>
      <w:r w:rsidRPr="00971E95">
        <w:t xml:space="preserve"> (</w:t>
      </w:r>
      <w:r w:rsidRPr="00971E95">
        <w:rPr>
          <w:bCs/>
          <w:lang w:eastAsia="en-US"/>
        </w:rPr>
        <w:t>Dz.U.2016.191 j.t. ze zm.) powierzone Najemcy na podstawie stosow</w:t>
      </w:r>
      <w:r>
        <w:rPr>
          <w:bCs/>
          <w:lang w:eastAsia="en-US"/>
        </w:rPr>
        <w:t>a</w:t>
      </w:r>
      <w:r w:rsidRPr="00971E95">
        <w:rPr>
          <w:bCs/>
          <w:lang w:eastAsia="en-US"/>
        </w:rPr>
        <w:t>nej odpowiednio regulacji art. 4 ust. 1a tej ustawy.</w:t>
      </w:r>
      <w:r>
        <w:rPr>
          <w:rFonts w:ascii="A" w:hAnsi="A" w:cs="A"/>
          <w:b/>
          <w:bCs/>
          <w:sz w:val="20"/>
          <w:szCs w:val="20"/>
          <w:lang w:eastAsia="en-US"/>
        </w:rPr>
        <w:t xml:space="preserve"> </w:t>
      </w:r>
    </w:p>
    <w:p w:rsidR="00377BAD" w:rsidRDefault="00377BAD" w:rsidP="00572CC1">
      <w:pPr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A07B99">
        <w:rPr>
          <w:color w:val="000000"/>
        </w:rPr>
        <w:t xml:space="preserve">Wynajmujący nie ponosi odpowiedzialności za </w:t>
      </w:r>
      <w:r>
        <w:rPr>
          <w:color w:val="000000"/>
        </w:rPr>
        <w:t xml:space="preserve">mienie Najemcy znajdujące się </w:t>
      </w:r>
      <w:r>
        <w:rPr>
          <w:color w:val="000000"/>
        </w:rPr>
        <w:br/>
        <w:t>w w</w:t>
      </w:r>
      <w:r w:rsidRPr="00A07B99">
        <w:rPr>
          <w:color w:val="000000"/>
        </w:rPr>
        <w:t>ynajmowanym lokalu</w:t>
      </w:r>
      <w:r>
        <w:rPr>
          <w:color w:val="000000"/>
        </w:rPr>
        <w:t>.</w:t>
      </w:r>
    </w:p>
    <w:p w:rsidR="00377BAD" w:rsidRPr="001A65BA" w:rsidRDefault="00377BAD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wyposaży na własny koszt</w:t>
      </w:r>
      <w:r w:rsidRPr="007B6008">
        <w:t xml:space="preserve"> Przedmiot Najmu</w:t>
      </w:r>
      <w:r w:rsidRPr="001A65BA">
        <w:t xml:space="preserve">. Po zakończeniu umowy wyposażenie </w:t>
      </w:r>
      <w:r>
        <w:br/>
      </w:r>
      <w:r w:rsidRPr="001A65BA">
        <w:t xml:space="preserve">z Przedmiotu Najmu zostanie usunięte przez Najemcę, z zastrzeżeniem możliwości zgłoszenia przez Wynajmującego sprzeciwu co do usunięcia ruchomości wniesionych do Przedmiotu Najmu, w trybie art. 670 i 671 kc.  </w:t>
      </w:r>
    </w:p>
    <w:p w:rsidR="00377BAD" w:rsidRPr="00D5536A" w:rsidRDefault="00377BAD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zobowiązany jest usunąć wszelkie uszkodzenia</w:t>
      </w:r>
      <w:r w:rsidRPr="007B6008">
        <w:t xml:space="preserve"> i ślady zużycia</w:t>
      </w:r>
      <w:r w:rsidRPr="001A65BA">
        <w:t xml:space="preserve"> powstałe </w:t>
      </w:r>
      <w:r>
        <w:br/>
      </w:r>
      <w:r w:rsidRPr="001A65BA">
        <w:t>w zajmowanych  p</w:t>
      </w:r>
      <w:r w:rsidRPr="007B6008">
        <w:t xml:space="preserve">omieszczeniach przekraczające </w:t>
      </w:r>
      <w:r w:rsidRPr="007B6008">
        <w:rPr>
          <w:lang w:eastAsia="en-US"/>
        </w:rPr>
        <w:t>następstwa</w:t>
      </w:r>
      <w:r w:rsidRPr="00D5536A">
        <w:rPr>
          <w:lang w:eastAsia="en-US"/>
        </w:rPr>
        <w:t xml:space="preserve"> prawidłowego używania.</w:t>
      </w:r>
    </w:p>
    <w:p w:rsidR="00377BAD" w:rsidRPr="001A65BA" w:rsidRDefault="00377BAD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W razie obciążenia Wynajmującego obowiązkiem zapłaty kary administracyjnej, sądowej bądź kontraktowej, itp., ze względu na niewykonanie bądź nienależyte wykonanie zobowiązania bądź obowiązków wynikających z umowy względnie innych regulacji prawnych przez Najemcę, Najemca zobowiązuje się przekazać Wynajmującemu sumę odpowiadającą kwocie nałożonej kary. </w:t>
      </w:r>
    </w:p>
    <w:p w:rsidR="00377BAD" w:rsidRPr="001A65BA" w:rsidRDefault="00377BAD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Umieszczanie jakichkolwiek reklam, szyldów czy oznaczeń Najemcy bądź osób trzecich </w:t>
      </w:r>
      <w:r>
        <w:br/>
      </w:r>
      <w:r w:rsidRPr="001A65BA">
        <w:t>w obrębie przedmiotu najmu wymaga uzyskania pisemnej zgody Wynajmującego.</w:t>
      </w:r>
    </w:p>
    <w:p w:rsidR="00377BAD" w:rsidRPr="001A65BA" w:rsidRDefault="00377BAD" w:rsidP="001A65BA"/>
    <w:p w:rsidR="00377BAD" w:rsidRPr="001A65BA" w:rsidRDefault="00377BAD" w:rsidP="001A65BA">
      <w:pPr>
        <w:jc w:val="center"/>
      </w:pPr>
      <w:r w:rsidRPr="007B6008">
        <w:t>§ 5</w:t>
      </w:r>
    </w:p>
    <w:p w:rsidR="00377BAD" w:rsidRPr="001A65BA" w:rsidRDefault="00377BAD" w:rsidP="001A65BA">
      <w:pPr>
        <w:jc w:val="center"/>
      </w:pPr>
    </w:p>
    <w:p w:rsidR="00377BAD" w:rsidRPr="001A65BA" w:rsidRDefault="00377BAD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t>Mi</w:t>
      </w:r>
      <w:r w:rsidRPr="007B6008">
        <w:t xml:space="preserve">esięczny czynsz wynosi ______________ złotych netto, </w:t>
      </w:r>
      <w:r w:rsidRPr="001A65BA">
        <w:t xml:space="preserve">który jest wynikiem przyjęcia stawki </w:t>
      </w:r>
      <w:r w:rsidRPr="007B6008">
        <w:t>___</w:t>
      </w:r>
      <w:r w:rsidRPr="001A65BA">
        <w:t>,00 złotych</w:t>
      </w:r>
      <w:r w:rsidRPr="007B6008">
        <w:t xml:space="preserve"> (</w:t>
      </w:r>
      <w:r w:rsidRPr="001A65BA">
        <w:t xml:space="preserve">słownie: </w:t>
      </w:r>
      <w:r w:rsidRPr="007B6008">
        <w:t>_____________________</w:t>
      </w:r>
      <w:r w:rsidRPr="001A65BA">
        <w:t xml:space="preserve"> złotych) netto za jed</w:t>
      </w:r>
      <w:r>
        <w:t>en</w:t>
      </w:r>
      <w:r w:rsidRPr="001A65BA">
        <w:t xml:space="preserve"> </w:t>
      </w:r>
      <w:r w:rsidRPr="007B6008">
        <w:t>m²</w:t>
      </w:r>
      <w:r w:rsidRPr="001A65BA">
        <w:t xml:space="preserve">. </w:t>
      </w:r>
    </w:p>
    <w:p w:rsidR="00377BAD" w:rsidRPr="001A65BA" w:rsidRDefault="00377BAD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Kwota czynszu nie obejmuje podatku VAT, który zostanie doliczony przez Wynajmującego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w wysokości zgodnej z obowiązującymi przepisami.</w:t>
      </w:r>
    </w:p>
    <w:p w:rsidR="00377BAD" w:rsidRPr="00D24C21" w:rsidRDefault="00377BAD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>
        <w:t>Czynsz za najem</w:t>
      </w:r>
      <w:r w:rsidRPr="001A65BA">
        <w:t xml:space="preserve"> płatny jest </w:t>
      </w:r>
      <w:r w:rsidRPr="009871F7">
        <w:t>z góry</w:t>
      </w:r>
      <w:r w:rsidRPr="001A65BA">
        <w:t>, na podstawie wystawionej p</w:t>
      </w:r>
      <w:r w:rsidRPr="007B6008">
        <w:t xml:space="preserve">rzez Wynajmującego faktury VAT </w:t>
      </w:r>
      <w:r w:rsidRPr="001A65BA">
        <w:t>w terminie 14 dni od daty jej wystawienia. Za datę płatności uważany będzie dzień wpływu na rachunek bankowy Wynajmującego.</w:t>
      </w:r>
    </w:p>
    <w:p w:rsidR="00377BAD" w:rsidRPr="00D24C21" w:rsidRDefault="00377BAD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D24C21">
        <w:rPr>
          <w:color w:val="000000"/>
        </w:rPr>
        <w:t>Op</w:t>
      </w:r>
      <w:r w:rsidRPr="00D24C21">
        <w:rPr>
          <w:color w:val="171717"/>
        </w:rPr>
        <w:t>r</w:t>
      </w:r>
      <w:r w:rsidRPr="00D24C21">
        <w:rPr>
          <w:color w:val="000000"/>
        </w:rPr>
        <w:t>ócz czynszu najmu Najemcę bezpośredn</w:t>
      </w:r>
      <w:r w:rsidRPr="00D24C21">
        <w:rPr>
          <w:color w:val="171717"/>
        </w:rPr>
        <w:t>i</w:t>
      </w:r>
      <w:r w:rsidRPr="00D24C21">
        <w:rPr>
          <w:color w:val="000000"/>
        </w:rPr>
        <w:t>o obciążają niżej wymienione opłaty i koszty eksploatacyjne</w:t>
      </w:r>
      <w:r>
        <w:rPr>
          <w:color w:val="000000"/>
        </w:rPr>
        <w:t>, płatne na podstawie faktury VAT wystawionej zgodnie z ustępem powyższym</w:t>
      </w:r>
      <w:r w:rsidRPr="00D24C21">
        <w:rPr>
          <w:color w:val="171717"/>
        </w:rPr>
        <w:t xml:space="preserve">: </w:t>
      </w:r>
    </w:p>
    <w:p w:rsidR="00377BAD" w:rsidRDefault="00377BAD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A07B99">
        <w:rPr>
          <w:rFonts w:ascii="Times New Roman" w:hAnsi="Times New Roman" w:cs="Times New Roman"/>
          <w:color w:val="000000"/>
        </w:rPr>
        <w:t xml:space="preserve">opłata za centralne ogrzewanie według </w:t>
      </w:r>
      <w:r>
        <w:rPr>
          <w:rFonts w:ascii="Times New Roman" w:hAnsi="Times New Roman" w:cs="Times New Roman"/>
          <w:color w:val="000000"/>
        </w:rPr>
        <w:t xml:space="preserve">wskaźnika procentowego użytkowanej powierzchni do całkowitej powierzchni bloku „B” pomnożonego przez wskazania licznika ciepła. Koszt GJ liczony jest cena gazu + koszt energii elektrycznej na wytworzenie ciepła + koszty eksploatacyjne poniesione na wytworzenie energii cieplnej, </w:t>
      </w:r>
      <w:r w:rsidRPr="00A07B99">
        <w:rPr>
          <w:rFonts w:ascii="Times New Roman" w:hAnsi="Times New Roman" w:cs="Times New Roman"/>
          <w:color w:val="000000"/>
        </w:rPr>
        <w:t xml:space="preserve"> </w:t>
      </w:r>
    </w:p>
    <w:p w:rsidR="00377BAD" w:rsidRDefault="00377BAD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energię elektryczną</w:t>
      </w:r>
      <w:r w:rsidRPr="00D24C21">
        <w:rPr>
          <w:rFonts w:ascii="Times New Roman" w:hAnsi="Times New Roman" w:cs="Times New Roman"/>
          <w:color w:val="000000"/>
        </w:rPr>
        <w:t xml:space="preserve"> według wskazań podlicznika</w:t>
      </w:r>
      <w:r>
        <w:rPr>
          <w:rFonts w:ascii="Times New Roman" w:hAnsi="Times New Roman" w:cs="Times New Roman"/>
          <w:color w:val="000000"/>
        </w:rPr>
        <w:t xml:space="preserve"> pomnożonego przez cenę jednostki energii zgodnie z obciążeniem przez dostawcę energii </w:t>
      </w:r>
      <w:r w:rsidRPr="00D24C21">
        <w:rPr>
          <w:rFonts w:ascii="Times New Roman" w:hAnsi="Times New Roman" w:cs="Times New Roman"/>
          <w:color w:val="000000"/>
        </w:rPr>
        <w:t>plus</w:t>
      </w:r>
      <w:r>
        <w:rPr>
          <w:rFonts w:ascii="Times New Roman" w:hAnsi="Times New Roman" w:cs="Times New Roman"/>
          <w:color w:val="000000"/>
        </w:rPr>
        <w:t xml:space="preserve"> proporcjonalnie do zużytej energii</w:t>
      </w:r>
      <w:r w:rsidRPr="00D24C21">
        <w:rPr>
          <w:rFonts w:ascii="Times New Roman" w:hAnsi="Times New Roman" w:cs="Times New Roman"/>
          <w:color w:val="000000"/>
        </w:rPr>
        <w:t xml:space="preserve"> koszty</w:t>
      </w:r>
      <w:r>
        <w:rPr>
          <w:rFonts w:ascii="Times New Roman" w:hAnsi="Times New Roman" w:cs="Times New Roman"/>
          <w:color w:val="000000"/>
        </w:rPr>
        <w:t xml:space="preserve"> eksploatacyjne zasilającej blok „B”</w:t>
      </w:r>
      <w:r w:rsidRPr="00D24C21">
        <w:rPr>
          <w:rFonts w:ascii="Times New Roman" w:hAnsi="Times New Roman" w:cs="Times New Roman"/>
          <w:color w:val="000000"/>
        </w:rPr>
        <w:t xml:space="preserve"> związane z </w:t>
      </w:r>
      <w:r>
        <w:rPr>
          <w:rFonts w:ascii="Times New Roman" w:hAnsi="Times New Roman" w:cs="Times New Roman"/>
          <w:color w:val="000000"/>
        </w:rPr>
        <w:t xml:space="preserve">eksploatacją sieci zasilającej,  </w:t>
      </w:r>
    </w:p>
    <w:p w:rsidR="00377BAD" w:rsidRDefault="00377BAD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>opłata za zimną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D24C21">
        <w:rPr>
          <w:rFonts w:ascii="Times New Roman" w:hAnsi="Times New Roman" w:cs="Times New Roman"/>
          <w:color w:val="000000"/>
        </w:rPr>
        <w:t xml:space="preserve">wodę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zgodnie z fakturą dostawcy,</w:t>
      </w:r>
    </w:p>
    <w:p w:rsidR="00377BAD" w:rsidRDefault="00377BAD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ciepłą wodę wg wskaźnika powierzchni użytkowanej do powierzchni całkowitej użytkowej obsługiwanej przez wymiennikownię ciepłej wody w bloku „B” w zakresie ilości wody wskazanej przez licznik i energii cieplnej zużytej na wytworzenie jej wody,</w:t>
      </w:r>
    </w:p>
    <w:p w:rsidR="00377BAD" w:rsidRDefault="00377BAD" w:rsidP="00B16C28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 xml:space="preserve">opłata za odprowadzanie ścieków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 zgodnie </w:t>
      </w:r>
      <w:r>
        <w:rPr>
          <w:rFonts w:ascii="Times New Roman" w:hAnsi="Times New Roman" w:cs="Times New Roman"/>
          <w:color w:val="000000"/>
        </w:rPr>
        <w:br/>
        <w:t>z fakturą dostawcy,</w:t>
      </w:r>
    </w:p>
    <w:p w:rsidR="00377BAD" w:rsidRDefault="00377BAD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opłaty za usługi telekomunikacyjne i teleinformatyczne według osobnej umowy</w:t>
      </w:r>
      <w:r w:rsidRPr="003D3003">
        <w:rPr>
          <w:rFonts w:ascii="Times New Roman" w:hAnsi="Times New Roman" w:cs="Times New Roman"/>
          <w:color w:val="393939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zawrze z </w:t>
      </w:r>
      <w:r w:rsidRPr="003D3003">
        <w:rPr>
          <w:rFonts w:ascii="Times New Roman" w:hAnsi="Times New Roman" w:cs="Times New Roman"/>
          <w:color w:val="000000"/>
        </w:rPr>
        <w:t>dostawcą tych usług lub Wynajmującym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:rsidR="00377BAD" w:rsidRPr="00666BD6" w:rsidRDefault="00377BAD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koszty wywozu i utylizacji nieczystości i odpadów według osobnej umowy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zobowiązuje się </w:t>
      </w:r>
      <w:r w:rsidRPr="003D3003">
        <w:rPr>
          <w:rFonts w:ascii="Times New Roman" w:hAnsi="Times New Roman" w:cs="Times New Roman"/>
          <w:color w:val="000000"/>
        </w:rPr>
        <w:t>zawrzeć z dostawcą tych usług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 w:rsidRPr="003D3003">
        <w:rPr>
          <w:rFonts w:ascii="Times New Roman" w:hAnsi="Times New Roman" w:cs="Times New Roman"/>
          <w:color w:val="000000"/>
        </w:rPr>
        <w:t>p</w:t>
      </w:r>
      <w:r w:rsidRPr="003D3003">
        <w:rPr>
          <w:rFonts w:ascii="Times New Roman" w:hAnsi="Times New Roman" w:cs="Times New Roman"/>
          <w:color w:val="171717"/>
        </w:rPr>
        <w:t>r</w:t>
      </w:r>
      <w:r w:rsidRPr="003D3003">
        <w:rPr>
          <w:rFonts w:ascii="Times New Roman" w:hAnsi="Times New Roman" w:cs="Times New Roman"/>
          <w:color w:val="000000"/>
        </w:rPr>
        <w:t>zy czym Najemca ma p</w:t>
      </w:r>
      <w:r w:rsidRPr="003D3003">
        <w:rPr>
          <w:rFonts w:ascii="Times New Roman" w:hAnsi="Times New Roman" w:cs="Times New Roman"/>
          <w:color w:val="171717"/>
        </w:rPr>
        <w:t>r</w:t>
      </w:r>
      <w:r>
        <w:rPr>
          <w:rFonts w:ascii="Times New Roman" w:hAnsi="Times New Roman" w:cs="Times New Roman"/>
          <w:color w:val="000000"/>
        </w:rPr>
        <w:t xml:space="preserve">awo do </w:t>
      </w:r>
      <w:r w:rsidRPr="003D3003">
        <w:rPr>
          <w:rFonts w:ascii="Times New Roman" w:hAnsi="Times New Roman" w:cs="Times New Roman"/>
          <w:color w:val="000000"/>
        </w:rPr>
        <w:t>nieodp</w:t>
      </w:r>
      <w:r>
        <w:rPr>
          <w:rFonts w:ascii="Times New Roman" w:hAnsi="Times New Roman" w:cs="Times New Roman"/>
          <w:color w:val="000000"/>
        </w:rPr>
        <w:t xml:space="preserve">łatnego umieszczenia pojemnika </w:t>
      </w:r>
      <w:r w:rsidRPr="003D3003">
        <w:rPr>
          <w:rFonts w:ascii="Times New Roman" w:hAnsi="Times New Roman" w:cs="Times New Roman"/>
          <w:color w:val="000000"/>
        </w:rPr>
        <w:t>na śmieci w m</w:t>
      </w:r>
      <w:r w:rsidRPr="003D3003">
        <w:rPr>
          <w:rFonts w:ascii="Times New Roman" w:hAnsi="Times New Roman" w:cs="Times New Roman"/>
          <w:color w:val="171717"/>
        </w:rPr>
        <w:t>i</w:t>
      </w:r>
      <w:r w:rsidRPr="003D3003">
        <w:rPr>
          <w:rFonts w:ascii="Times New Roman" w:hAnsi="Times New Roman" w:cs="Times New Roman"/>
          <w:color w:val="000000"/>
        </w:rPr>
        <w:t>ejscu wyznaczonym przez Wynajmującego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:rsidR="00377BAD" w:rsidRDefault="00377BAD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71717"/>
        </w:rPr>
        <w:t>gazy medyczne tlen, sprężone powietrze będzie naliczone ryczałtowo  po uzgodnieniu.</w:t>
      </w:r>
    </w:p>
    <w:p w:rsidR="00377BAD" w:rsidRPr="001A65BA" w:rsidRDefault="00377BAD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Najemca zobowiązany jest do opłacania czynszu w pełnej wysokości także w przypadku, gdy Przedmiot Najmu nie będzie w pełni wykorzystywany. Czynsz najmu nie będzie naliczan</w:t>
      </w:r>
      <w:r>
        <w:rPr>
          <w:bCs/>
        </w:rPr>
        <w:t>y</w:t>
      </w:r>
      <w:r w:rsidRPr="001A65BA">
        <w:rPr>
          <w:bCs/>
        </w:rPr>
        <w:t xml:space="preserve"> tylko i wyłącznie wtedy, gdy korzystanie z Przedmiotu Najmu nie było możliwe z przyczyn dotyczących Wynajmującego. </w:t>
      </w:r>
    </w:p>
    <w:p w:rsidR="00377BAD" w:rsidRPr="001A65BA" w:rsidRDefault="00377BAD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 xml:space="preserve">Wynajmujący oświadcza, iż bank na konto którego dokonywane będą wpłaty zarówno czynszu jak i pozostałych opłat wynikających z umowy, prowadzi działalność operacyjną w Polsce.   </w:t>
      </w:r>
    </w:p>
    <w:p w:rsidR="00377BAD" w:rsidRPr="001A65BA" w:rsidRDefault="00377BAD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Jeżeli Najemca opóźnia się ze spełnieniem świadczenia pieniężnego, Wynajmujący może żądać odsetek maksymalnych za czas opóźnienia, choc</w:t>
      </w:r>
      <w:r>
        <w:rPr>
          <w:bCs/>
        </w:rPr>
        <w:t>iażby nie poniósł żadnej szkody</w:t>
      </w:r>
      <w:r w:rsidRPr="001A65BA">
        <w:rPr>
          <w:bCs/>
        </w:rPr>
        <w:t xml:space="preserve"> i chociażby opóźnienie było następstwem okoliczności, za które Najemca odpowiedzialności nie ponosi. </w:t>
      </w:r>
    </w:p>
    <w:p w:rsidR="00377BAD" w:rsidRPr="001A65BA" w:rsidRDefault="00377BAD" w:rsidP="001A65BA">
      <w:pPr>
        <w:tabs>
          <w:tab w:val="left" w:pos="426"/>
        </w:tabs>
        <w:autoSpaceDE w:val="0"/>
        <w:autoSpaceDN w:val="0"/>
        <w:adjustRightInd w:val="0"/>
        <w:jc w:val="both"/>
      </w:pPr>
    </w:p>
    <w:p w:rsidR="00377BAD" w:rsidRPr="001A65BA" w:rsidRDefault="00377BAD" w:rsidP="001A65BA">
      <w:pPr>
        <w:suppressAutoHyphens/>
        <w:jc w:val="center"/>
        <w:rPr>
          <w:bCs/>
          <w:lang w:eastAsia="ar-SA"/>
        </w:rPr>
      </w:pPr>
      <w:r w:rsidRPr="002B6E73">
        <w:rPr>
          <w:bCs/>
          <w:lang w:eastAsia="ar-SA"/>
        </w:rPr>
        <w:t>§ 6</w:t>
      </w:r>
    </w:p>
    <w:p w:rsidR="00377BAD" w:rsidRPr="001A65BA" w:rsidRDefault="00377BAD" w:rsidP="001A65BA">
      <w:pPr>
        <w:suppressAutoHyphens/>
        <w:jc w:val="both"/>
        <w:rPr>
          <w:bCs/>
          <w:lang w:eastAsia="ar-SA"/>
        </w:rPr>
      </w:pPr>
    </w:p>
    <w:p w:rsidR="00377BAD" w:rsidRPr="00FA4C59" w:rsidRDefault="00377BAD" w:rsidP="00696734">
      <w:pPr>
        <w:pStyle w:val="ListParagraph"/>
        <w:numPr>
          <w:ilvl w:val="0"/>
          <w:numId w:val="23"/>
        </w:numPr>
        <w:jc w:val="both"/>
      </w:pPr>
      <w:r w:rsidRPr="00696734">
        <w:rPr>
          <w:bCs/>
          <w:lang w:eastAsia="ar-SA"/>
        </w:rPr>
        <w:t xml:space="preserve">Umowa zostaje zawarta na czas określony począwszy od dnia oddania Przedmiotu Najmu Najemcy do używania, do chwili zakończenia umowy o </w:t>
      </w:r>
      <w:r>
        <w:t>udzielenie świadczeń zdrowotnych stanowiącej załącznik nr 11 do szczegółowych warunków</w:t>
      </w:r>
      <w:r w:rsidRPr="00867907">
        <w:t xml:space="preserve"> konkursu ofer</w:t>
      </w:r>
      <w:r>
        <w:t xml:space="preserve">t. Rozwiązanie umowy o udzielanie świadczeń zdrowotnych, odstąpienie od niej, </w:t>
      </w:r>
      <w:r w:rsidRPr="00C079C5">
        <w:t>faktyczn</w:t>
      </w:r>
      <w:r>
        <w:t>e zaprzestanie jej realizacji</w:t>
      </w:r>
      <w:r w:rsidRPr="00FA4C59">
        <w:t xml:space="preserve">, względnie nieprzystąpienie do realizacji umowy będzie równoznaczne </w:t>
      </w:r>
      <w:bookmarkStart w:id="0" w:name="_GoBack"/>
      <w:bookmarkEnd w:id="0"/>
      <w:r w:rsidRPr="00FA4C59">
        <w:t>z rozwiązaniem umowy najmu.</w:t>
      </w:r>
    </w:p>
    <w:p w:rsidR="00377BAD" w:rsidRPr="00FA4C59" w:rsidRDefault="00377BAD" w:rsidP="001A65BA">
      <w:pPr>
        <w:numPr>
          <w:ilvl w:val="0"/>
          <w:numId w:val="23"/>
        </w:numPr>
        <w:jc w:val="both"/>
      </w:pPr>
      <w:r w:rsidRPr="001A65BA">
        <w:t xml:space="preserve">W razie rozwiązania umowy najmu, Najemca jest zobowiązany do niezwłocznego wydania przedmiotu najmu w stanie niepogorszonym. </w:t>
      </w:r>
    </w:p>
    <w:p w:rsidR="00377BAD" w:rsidRPr="001A65BA" w:rsidRDefault="00377BAD" w:rsidP="000B19E8">
      <w:pPr>
        <w:numPr>
          <w:ilvl w:val="0"/>
          <w:numId w:val="23"/>
        </w:numPr>
        <w:jc w:val="both"/>
      </w:pPr>
      <w:r w:rsidRPr="00FA4C59">
        <w:t>W przypadku niewykonania obowiązku, o którym mowa w ustępie powyższym, Najemca zobowiązany będzie do zapłaty Wynajmującemu wynagrodzenia z tytułu bezumownego korzystania z Przedmiotu najmu, w wysokości 200 % stawki czynszu określonej w § 5 ust. 1 powiększonej o podatek VAT, za każdy rozpoczęty miesiąc bezumownego korzystania.</w:t>
      </w:r>
    </w:p>
    <w:p w:rsidR="00377BAD" w:rsidRPr="001A65BA" w:rsidRDefault="00377BAD" w:rsidP="00FA4C59">
      <w:pPr>
        <w:numPr>
          <w:ilvl w:val="0"/>
          <w:numId w:val="23"/>
        </w:numPr>
        <w:jc w:val="both"/>
      </w:pPr>
      <w:r w:rsidRPr="00FA4C59">
        <w:t>W razie wystąpienia przesłanek uprawniających Najemcę do ż</w:t>
      </w:r>
      <w:r w:rsidRPr="001A65BA">
        <w:t>ądania zwrotu wartości nakładów poczynionych na Przedmiot Najmu,</w:t>
      </w:r>
      <w:r w:rsidRPr="00FA4C59">
        <w:t xml:space="preserve"> określonych w umowie o udzielanie świadczeń zdrowotnych,</w:t>
      </w:r>
      <w:r w:rsidRPr="001A65BA">
        <w:t xml:space="preserve"> podstawą ustalenia wartości będzie zwrotu będą elementy ustalone w protokole po</w:t>
      </w:r>
      <w:r w:rsidRPr="00FA4C59">
        <w:t>wykonawczym, o którym mowa w § 4 ust. 1 lit. c</w:t>
      </w:r>
      <w:r w:rsidRPr="001A65BA">
        <w:t xml:space="preserve"> umowy. Wartość ustalana będzie w oparciu o stan nakładów w chwili zwrotu Przedmiotu Najmu. </w:t>
      </w:r>
    </w:p>
    <w:p w:rsidR="00377BAD" w:rsidRPr="001A65BA" w:rsidRDefault="00377BAD" w:rsidP="001A65BA">
      <w:pPr>
        <w:suppressAutoHyphens/>
        <w:jc w:val="both"/>
        <w:rPr>
          <w:bCs/>
          <w:lang w:eastAsia="ar-SA"/>
        </w:rPr>
      </w:pPr>
    </w:p>
    <w:p w:rsidR="00377BAD" w:rsidRPr="001A65BA" w:rsidRDefault="00377BAD" w:rsidP="001A65BA">
      <w:pPr>
        <w:suppressAutoHyphens/>
        <w:jc w:val="center"/>
        <w:rPr>
          <w:bCs/>
          <w:lang w:eastAsia="ar-SA"/>
        </w:rPr>
      </w:pPr>
      <w:r>
        <w:rPr>
          <w:bCs/>
          <w:lang w:eastAsia="ar-SA"/>
        </w:rPr>
        <w:t>§ 7</w:t>
      </w:r>
    </w:p>
    <w:p w:rsidR="00377BAD" w:rsidRPr="001A65BA" w:rsidRDefault="00377BAD" w:rsidP="001A65BA">
      <w:pPr>
        <w:suppressAutoHyphens/>
        <w:jc w:val="both"/>
        <w:rPr>
          <w:lang w:eastAsia="ar-SA"/>
        </w:rPr>
      </w:pPr>
    </w:p>
    <w:p w:rsidR="00377BAD" w:rsidRPr="001A65BA" w:rsidRDefault="00377BAD" w:rsidP="00450E35">
      <w:pPr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Wszelkie zawiadomienia lub inne informacje, w tym uzgodnienia będą dokonywane na piśmie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i doręczane osobiście lub listem poleconym za potwierdzeniem odbioru, na następujące adresy:</w:t>
      </w:r>
    </w:p>
    <w:p w:rsidR="00377BAD" w:rsidRPr="001A65BA" w:rsidRDefault="00377BAD" w:rsidP="001A65BA">
      <w:pPr>
        <w:suppressAutoHyphens/>
        <w:ind w:left="426"/>
        <w:jc w:val="both"/>
        <w:rPr>
          <w:bCs/>
          <w:lang w:eastAsia="ar-SA"/>
        </w:rPr>
      </w:pPr>
    </w:p>
    <w:p w:rsidR="00377BAD" w:rsidRPr="00CA7ACC" w:rsidRDefault="00377BAD" w:rsidP="001A65BA">
      <w:pPr>
        <w:suppressAutoHyphens/>
        <w:ind w:left="426"/>
        <w:jc w:val="both"/>
        <w:rPr>
          <w:bCs/>
          <w:lang w:eastAsia="ar-SA"/>
        </w:rPr>
      </w:pPr>
      <w:r w:rsidRPr="00CA7ACC">
        <w:rPr>
          <w:bCs/>
          <w:u w:val="single"/>
          <w:lang w:eastAsia="ar-SA"/>
        </w:rPr>
        <w:t>WYNAJMUJĄCY</w:t>
      </w:r>
      <w:r w:rsidRPr="00CA7ACC">
        <w:rPr>
          <w:bCs/>
          <w:lang w:eastAsia="ar-SA"/>
        </w:rPr>
        <w:t xml:space="preserve">: </w:t>
      </w:r>
    </w:p>
    <w:p w:rsidR="00377BAD" w:rsidRPr="00CA7ACC" w:rsidRDefault="00377BAD" w:rsidP="001A65BA">
      <w:pPr>
        <w:suppressAutoHyphens/>
        <w:ind w:left="426"/>
        <w:jc w:val="both"/>
        <w:rPr>
          <w:b/>
          <w:bCs/>
          <w:lang w:eastAsia="ar-SA"/>
        </w:rPr>
      </w:pPr>
      <w:r w:rsidRPr="00CA7ACC">
        <w:rPr>
          <w:b/>
          <w:bCs/>
          <w:lang w:eastAsia="ar-SA"/>
        </w:rPr>
        <w:t>Szpital Rejonowy im dr Józefa Rostka w Raciborzu ul. Gamowska 3, 47-400 Racibórz</w:t>
      </w:r>
    </w:p>
    <w:p w:rsidR="00377BAD" w:rsidRPr="001A65BA" w:rsidRDefault="00377BAD" w:rsidP="001A65BA">
      <w:pPr>
        <w:suppressAutoHyphens/>
        <w:ind w:left="426"/>
        <w:jc w:val="both"/>
        <w:rPr>
          <w:bCs/>
          <w:lang w:eastAsia="ar-SA"/>
        </w:rPr>
      </w:pPr>
    </w:p>
    <w:p w:rsidR="00377BAD" w:rsidRPr="00450E35" w:rsidRDefault="00377BAD" w:rsidP="001A65BA">
      <w:pPr>
        <w:suppressAutoHyphens/>
        <w:ind w:left="426"/>
        <w:jc w:val="both"/>
        <w:rPr>
          <w:bCs/>
          <w:lang w:eastAsia="ar-SA"/>
        </w:rPr>
      </w:pPr>
      <w:r w:rsidRPr="00450E35">
        <w:rPr>
          <w:bCs/>
          <w:u w:val="single"/>
          <w:lang w:eastAsia="ar-SA"/>
        </w:rPr>
        <w:t>NAJEMCA</w:t>
      </w:r>
      <w:r w:rsidRPr="00450E35">
        <w:rPr>
          <w:bCs/>
          <w:lang w:eastAsia="ar-SA"/>
        </w:rPr>
        <w:t>:</w:t>
      </w:r>
    </w:p>
    <w:p w:rsidR="00377BAD" w:rsidRPr="001A65BA" w:rsidRDefault="00377BAD" w:rsidP="001A65BA">
      <w:pPr>
        <w:suppressAutoHyphens/>
        <w:ind w:left="426"/>
        <w:jc w:val="both"/>
        <w:rPr>
          <w:bCs/>
          <w:lang w:eastAsia="ar-SA"/>
        </w:rPr>
      </w:pPr>
      <w:r w:rsidRPr="001A65BA">
        <w:rPr>
          <w:bCs/>
          <w:lang w:eastAsia="ar-SA"/>
        </w:rPr>
        <w:t>__________________</w:t>
      </w:r>
    </w:p>
    <w:p w:rsidR="00377BAD" w:rsidRPr="001A65BA" w:rsidRDefault="00377BAD" w:rsidP="001A65BA">
      <w:pPr>
        <w:suppressAutoHyphens/>
        <w:ind w:left="426"/>
        <w:jc w:val="both"/>
        <w:rPr>
          <w:b/>
          <w:bCs/>
          <w:lang w:eastAsia="ar-SA"/>
        </w:rPr>
      </w:pPr>
    </w:p>
    <w:p w:rsidR="00377BAD" w:rsidRPr="001A65BA" w:rsidRDefault="00377BAD" w:rsidP="00450E35">
      <w:pPr>
        <w:tabs>
          <w:tab w:val="left" w:pos="0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>Strony zobowiązują się do każdorazowego powiadamiania o zmianie adresu, pod rygorem przyjęcia doręczenia na wskazany w Umowie adres za skuteczne.</w:t>
      </w:r>
    </w:p>
    <w:p w:rsidR="00377BAD" w:rsidRPr="001A65BA" w:rsidRDefault="00377BAD" w:rsidP="001A65BA">
      <w:pPr>
        <w:suppressAutoHyphens/>
        <w:jc w:val="both"/>
        <w:rPr>
          <w:bCs/>
          <w:lang w:eastAsia="ar-SA"/>
        </w:rPr>
      </w:pPr>
    </w:p>
    <w:p w:rsidR="00377BAD" w:rsidRPr="001A65BA" w:rsidRDefault="00377BAD" w:rsidP="001A65BA">
      <w:pPr>
        <w:suppressAutoHyphens/>
        <w:jc w:val="center"/>
        <w:rPr>
          <w:bCs/>
          <w:lang w:eastAsia="ar-SA"/>
        </w:rPr>
      </w:pPr>
      <w:r w:rsidRPr="001A65BA">
        <w:rPr>
          <w:bCs/>
          <w:lang w:eastAsia="ar-SA"/>
        </w:rPr>
        <w:t xml:space="preserve">§ </w:t>
      </w:r>
      <w:r w:rsidRPr="002B6E73">
        <w:rPr>
          <w:bCs/>
          <w:lang w:eastAsia="ar-SA"/>
        </w:rPr>
        <w:t>8</w:t>
      </w:r>
    </w:p>
    <w:p w:rsidR="00377BAD" w:rsidRPr="001A65BA" w:rsidRDefault="00377BAD" w:rsidP="001A65BA">
      <w:pPr>
        <w:suppressAutoHyphens/>
        <w:overflowPunct w:val="0"/>
        <w:autoSpaceDE w:val="0"/>
        <w:ind w:left="360"/>
        <w:jc w:val="both"/>
        <w:rPr>
          <w:bCs/>
          <w:lang w:eastAsia="ar-SA"/>
        </w:rPr>
      </w:pPr>
    </w:p>
    <w:p w:rsidR="00377BAD" w:rsidRPr="001A65BA" w:rsidRDefault="00377BAD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 przypadku, gdy Najemca zdecyduje się ubezpieczyć we własnym zakresie Przedmiot Najmu lub Sprzęt, zgoda Wynajmującego nie będzie wymagana.</w:t>
      </w:r>
    </w:p>
    <w:p w:rsidR="00377BAD" w:rsidRPr="001A65BA" w:rsidRDefault="00377BAD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stanowi jedyne i całkowite porozumienie pomiędzy Stronami i czyni nieważnymi wszelkie uzgodnienia lub/i oświadczenia dokonane w jakiejkolwiek formie przez Strony przed zawarciem Umowy.</w:t>
      </w:r>
    </w:p>
    <w:p w:rsidR="00377BAD" w:rsidRPr="001A65BA" w:rsidRDefault="00377BAD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zmiany lub uzupełnienia Umowy wymagają dla swej ważności zachowania formy pisemnej, chyba że Umowa stanowi inaczej.</w:t>
      </w:r>
    </w:p>
    <w:p w:rsidR="00377BAD" w:rsidRPr="001A65BA" w:rsidRDefault="00377BAD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Umowa </w:t>
      </w:r>
      <w:r>
        <w:rPr>
          <w:bCs/>
          <w:lang w:eastAsia="ar-SA"/>
        </w:rPr>
        <w:t xml:space="preserve">pozostanie skuteczna w zakresie </w:t>
      </w:r>
      <w:r w:rsidRPr="001A65BA">
        <w:rPr>
          <w:bCs/>
          <w:lang w:eastAsia="ar-SA"/>
        </w:rPr>
        <w:t>przewidzianym przepisami prawa wobec ewentualny</w:t>
      </w:r>
      <w:r>
        <w:rPr>
          <w:bCs/>
          <w:lang w:eastAsia="ar-SA"/>
        </w:rPr>
        <w:t xml:space="preserve">ch nabywców Przedmiotu Najmu, o </w:t>
      </w:r>
      <w:r w:rsidRPr="001A65BA">
        <w:rPr>
          <w:bCs/>
          <w:lang w:eastAsia="ar-SA"/>
        </w:rPr>
        <w:t>czym Wynajmujący zobowiązuje się</w:t>
      </w:r>
      <w:r>
        <w:rPr>
          <w:bCs/>
          <w:lang w:eastAsia="ar-SA"/>
        </w:rPr>
        <w:t xml:space="preserve"> </w:t>
      </w:r>
      <w:r w:rsidRPr="001A65BA">
        <w:rPr>
          <w:bCs/>
          <w:lang w:eastAsia="ar-SA"/>
        </w:rPr>
        <w:t xml:space="preserve">poinformować każdego ewentualnego nabywcę. </w:t>
      </w:r>
      <w:r w:rsidRPr="001A65BA">
        <w:rPr>
          <w:bCs/>
          <w:lang w:eastAsia="ar-SA"/>
        </w:rPr>
        <w:fldChar w:fldCharType="begin"/>
      </w:r>
      <w:r w:rsidRPr="001A65BA">
        <w:rPr>
          <w:bCs/>
          <w:lang w:eastAsia="ar-SA"/>
        </w:rPr>
        <w:instrText>""</w:instrText>
      </w:r>
      <w:r w:rsidRPr="001A65BA">
        <w:rPr>
          <w:bCs/>
          <w:lang w:eastAsia="ar-SA"/>
        </w:rPr>
        <w:fldChar w:fldCharType="separate"/>
      </w:r>
      <w:r w:rsidRPr="001A65BA">
        <w:rPr>
          <w:bCs/>
          <w:lang w:eastAsia="ar-SA"/>
        </w:rPr>
        <w:t>Wynajmujący zobowiązuje się do powiadomienia Najemcy o zamiarze sprzedaży nieruchomości.</w:t>
      </w:r>
      <w:r w:rsidRPr="001A65BA">
        <w:rPr>
          <w:bCs/>
          <w:lang w:eastAsia="ar-SA"/>
        </w:rPr>
        <w:fldChar w:fldCharType="end"/>
      </w:r>
    </w:p>
    <w:p w:rsidR="00377BAD" w:rsidRPr="001A65BA" w:rsidRDefault="00377BAD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spory wynikające z Umowy, w tym także dotyczące jej ważności lub interpretacji postanowień, będą rozstrzygane przez sąd właściwy rzeczowo i miejscowo ze względu na siedzibę Wynajmującego.</w:t>
      </w:r>
    </w:p>
    <w:p w:rsidR="00377BAD" w:rsidRPr="001A65BA" w:rsidRDefault="00377BAD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lang w:eastAsia="ar-SA"/>
        </w:rPr>
        <w:t xml:space="preserve">W sprawach nieuregulowanych postanowieniami niniejszej Umowy zastosowanie mieć będą przepisy kodeksu cywilnego, względnie inne powszechnie obowiązujące regulacje porządku prawnego, właściwe na przedmiot Umowy, względnie status Stron, a także wewnętrznie obowiązujące u Wynajmującego regulacje prawne odnoszące się do Przedmiotu Najmu udostępnione na stronie internetowej Wynajmującego (BIP). </w:t>
      </w:r>
    </w:p>
    <w:p w:rsidR="00377BAD" w:rsidRDefault="00377BAD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Koszty zawarcia niniejszej Umowy ponosi Najemca.</w:t>
      </w:r>
    </w:p>
    <w:p w:rsidR="00377BAD" w:rsidRPr="00AA4FB2" w:rsidRDefault="00377BAD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707F90">
        <w:t xml:space="preserve">Integralną część umowy stanowią zapisy szczegółowych warunków konkursu ofert wraz </w:t>
      </w:r>
      <w:r>
        <w:br/>
      </w:r>
      <w:r w:rsidRPr="00707F90">
        <w:t>z załącznikami oraz oferta założona przez Przyjmującego zamówienie, których postanowienia określają treść łączącego S</w:t>
      </w:r>
      <w:r>
        <w:t xml:space="preserve">trony stosunku cywilnoprawnego. </w:t>
      </w:r>
      <w:r w:rsidRPr="00707F90">
        <w:t xml:space="preserve">W razie rozbieżności </w:t>
      </w:r>
      <w:r>
        <w:br/>
      </w:r>
      <w:r w:rsidRPr="00707F90">
        <w:t xml:space="preserve">w poszczególnych zapisach, zastosowanie będzie miało rozwiązanie najbardziej korzystne dla Udzielającego zamówienie. </w:t>
      </w:r>
    </w:p>
    <w:p w:rsidR="00377BAD" w:rsidRDefault="00377BAD" w:rsidP="003D3003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została sporządzona w czterech jednobrzmiących egzemplarz</w:t>
      </w:r>
      <w:r>
        <w:rPr>
          <w:bCs/>
          <w:lang w:eastAsia="ar-SA"/>
        </w:rPr>
        <w:t>ach, po dwa dla każdej ze Stron.</w:t>
      </w:r>
    </w:p>
    <w:p w:rsidR="00377BAD" w:rsidRDefault="00377BAD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:rsidR="00377BAD" w:rsidRDefault="00377BAD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:rsidR="00377BAD" w:rsidRDefault="00377BAD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:rsidR="00377BAD" w:rsidRPr="003D3003" w:rsidRDefault="00377BAD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377BAD" w:rsidRPr="003D3003" w:rsidRDefault="00377BAD" w:rsidP="00CA7ACC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Wynajmujący</w:t>
      </w:r>
      <w:r w:rsidRPr="003D3003">
        <w:rPr>
          <w:szCs w:val="22"/>
        </w:rPr>
        <w:t>:</w:t>
      </w:r>
      <w:r w:rsidRPr="00CA7ACC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Najemca</w:t>
      </w:r>
      <w:r w:rsidRPr="003D3003">
        <w:rPr>
          <w:szCs w:val="22"/>
        </w:rPr>
        <w:t>:</w:t>
      </w:r>
    </w:p>
    <w:p w:rsidR="00377BAD" w:rsidRDefault="00377BAD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377BAD" w:rsidRPr="003D3003" w:rsidRDefault="00377BAD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377BAD" w:rsidRPr="003D3003" w:rsidRDefault="00377BAD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377BAD" w:rsidRPr="003D3003" w:rsidRDefault="00377BAD" w:rsidP="00CA7ACC">
      <w:pPr>
        <w:autoSpaceDE w:val="0"/>
        <w:autoSpaceDN w:val="0"/>
        <w:adjustRightInd w:val="0"/>
        <w:jc w:val="both"/>
        <w:rPr>
          <w:szCs w:val="22"/>
        </w:rPr>
      </w:pPr>
      <w:r w:rsidRPr="003D3003">
        <w:rPr>
          <w:szCs w:val="22"/>
        </w:rPr>
        <w:t>____________________________</w:t>
      </w:r>
      <w:r>
        <w:rPr>
          <w:szCs w:val="22"/>
        </w:rPr>
        <w:t xml:space="preserve">                                                </w:t>
      </w:r>
      <w:r w:rsidRPr="003D3003">
        <w:rPr>
          <w:szCs w:val="22"/>
        </w:rPr>
        <w:t>____________________________</w:t>
      </w:r>
    </w:p>
    <w:p w:rsidR="00377BAD" w:rsidRPr="003D3003" w:rsidRDefault="00377BAD" w:rsidP="003D3003">
      <w:pPr>
        <w:autoSpaceDE w:val="0"/>
        <w:autoSpaceDN w:val="0"/>
        <w:adjustRightInd w:val="0"/>
        <w:jc w:val="both"/>
        <w:rPr>
          <w:i/>
          <w:sz w:val="20"/>
          <w:szCs w:val="22"/>
        </w:rPr>
      </w:pPr>
      <w:r w:rsidRPr="003D3003">
        <w:rPr>
          <w:i/>
          <w:sz w:val="20"/>
          <w:szCs w:val="22"/>
        </w:rPr>
        <w:t>(data i podpis)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            </w:t>
      </w:r>
      <w:r w:rsidRPr="003D3003">
        <w:rPr>
          <w:i/>
          <w:sz w:val="20"/>
          <w:szCs w:val="22"/>
        </w:rPr>
        <w:t xml:space="preserve"> (data i podpis)</w:t>
      </w:r>
    </w:p>
    <w:p w:rsidR="00377BAD" w:rsidRPr="003D3003" w:rsidRDefault="00377BAD" w:rsidP="003D3003">
      <w:pPr>
        <w:autoSpaceDE w:val="0"/>
        <w:autoSpaceDN w:val="0"/>
        <w:adjustRightInd w:val="0"/>
        <w:jc w:val="both"/>
        <w:rPr>
          <w:szCs w:val="22"/>
        </w:rPr>
      </w:pPr>
    </w:p>
    <w:p w:rsidR="00377BAD" w:rsidRPr="00A07B99" w:rsidRDefault="00377BAD" w:rsidP="00A07B99">
      <w:pPr>
        <w:contextualSpacing/>
      </w:pPr>
    </w:p>
    <w:sectPr w:rsidR="00377BAD" w:rsidRPr="00A07B99" w:rsidSect="00CA7ACC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AD" w:rsidRDefault="00377BAD">
      <w:r>
        <w:separator/>
      </w:r>
    </w:p>
  </w:endnote>
  <w:endnote w:type="continuationSeparator" w:id="0">
    <w:p w:rsidR="00377BAD" w:rsidRDefault="0037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AD" w:rsidRDefault="00377BAD" w:rsidP="00A24E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7BAD" w:rsidRDefault="00377BAD" w:rsidP="001E46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AD" w:rsidRDefault="00377BAD" w:rsidP="00A24E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7BAD" w:rsidRDefault="00377BAD" w:rsidP="001E46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AD" w:rsidRDefault="00377BAD">
      <w:r>
        <w:separator/>
      </w:r>
    </w:p>
  </w:footnote>
  <w:footnote w:type="continuationSeparator" w:id="0">
    <w:p w:rsidR="00377BAD" w:rsidRDefault="00377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50A126A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15DD734C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1855397E"/>
    <w:multiLevelType w:val="hybridMultilevel"/>
    <w:tmpl w:val="7A48BCFE"/>
    <w:lvl w:ilvl="0" w:tplc="D5E0A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7F4DFD"/>
    <w:multiLevelType w:val="hybridMultilevel"/>
    <w:tmpl w:val="7660D330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7">
    <w:nsid w:val="20790CB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21C37AF5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239B17FB"/>
    <w:multiLevelType w:val="multilevel"/>
    <w:tmpl w:val="4178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5A6870"/>
    <w:multiLevelType w:val="multilevel"/>
    <w:tmpl w:val="C0283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49"/>
        </w:tabs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5"/>
        </w:tabs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1"/>
        </w:tabs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44"/>
        </w:tabs>
        <w:ind w:left="6944" w:hanging="1800"/>
      </w:pPr>
      <w:rPr>
        <w:rFonts w:cs="Times New Roman" w:hint="default"/>
      </w:rPr>
    </w:lvl>
  </w:abstractNum>
  <w:abstractNum w:abstractNumId="11">
    <w:nsid w:val="33046943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333771BF"/>
    <w:multiLevelType w:val="hybridMultilevel"/>
    <w:tmpl w:val="50F0574A"/>
    <w:lvl w:ilvl="0" w:tplc="314C8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7E4CA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>
    <w:nsid w:val="3B5612E2"/>
    <w:multiLevelType w:val="singleLevel"/>
    <w:tmpl w:val="1624E62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>
    <w:nsid w:val="479F732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>
    <w:nsid w:val="48C31495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>
    <w:nsid w:val="499E709F"/>
    <w:multiLevelType w:val="singleLevel"/>
    <w:tmpl w:val="B72EE3C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>
    <w:nsid w:val="4E6957B3"/>
    <w:multiLevelType w:val="hybridMultilevel"/>
    <w:tmpl w:val="B436FC6E"/>
    <w:lvl w:ilvl="0" w:tplc="222C5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9">
    <w:nsid w:val="50D53A10"/>
    <w:multiLevelType w:val="hybridMultilevel"/>
    <w:tmpl w:val="7F8225F2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130B4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1">
    <w:nsid w:val="52777196"/>
    <w:multiLevelType w:val="hybridMultilevel"/>
    <w:tmpl w:val="AFC25AFE"/>
    <w:lvl w:ilvl="0" w:tplc="07DCD5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A92616C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B2603C3"/>
    <w:multiLevelType w:val="multilevel"/>
    <w:tmpl w:val="CC127A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9803D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4">
    <w:nsid w:val="5E8A19F2"/>
    <w:multiLevelType w:val="hybridMultilevel"/>
    <w:tmpl w:val="CA7C92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B75F81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6">
    <w:nsid w:val="5F30771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7">
    <w:nsid w:val="640D1C5E"/>
    <w:multiLevelType w:val="hybridMultilevel"/>
    <w:tmpl w:val="375664FC"/>
    <w:lvl w:ilvl="0" w:tplc="8C78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7847EF9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9">
    <w:nsid w:val="6B2424CD"/>
    <w:multiLevelType w:val="hybridMultilevel"/>
    <w:tmpl w:val="BA9C939E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B54912"/>
    <w:multiLevelType w:val="multilevel"/>
    <w:tmpl w:val="65B2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1">
    <w:nsid w:val="6CB064E5"/>
    <w:multiLevelType w:val="singleLevel"/>
    <w:tmpl w:val="BF34DB4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2">
    <w:nsid w:val="70140DE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3">
    <w:nsid w:val="7144199D"/>
    <w:multiLevelType w:val="hybridMultilevel"/>
    <w:tmpl w:val="98883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374DD4"/>
    <w:multiLevelType w:val="hybridMultilevel"/>
    <w:tmpl w:val="EFA081E4"/>
    <w:lvl w:ilvl="0" w:tplc="EC9A89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1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1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7"/>
  </w:num>
  <w:num w:numId="11">
    <w:abstractNumId w:val="28"/>
  </w:num>
  <w:num w:numId="12">
    <w:abstractNumId w:val="13"/>
  </w:num>
  <w:num w:numId="13">
    <w:abstractNumId w:val="8"/>
  </w:num>
  <w:num w:numId="14">
    <w:abstractNumId w:val="31"/>
  </w:num>
  <w:num w:numId="15">
    <w:abstractNumId w:val="17"/>
  </w:num>
  <w:num w:numId="16">
    <w:abstractNumId w:val="14"/>
  </w:num>
  <w:num w:numId="17">
    <w:abstractNumId w:val="20"/>
  </w:num>
  <w:num w:numId="18">
    <w:abstractNumId w:val="27"/>
  </w:num>
  <w:num w:numId="19">
    <w:abstractNumId w:val="21"/>
  </w:num>
  <w:num w:numId="20">
    <w:abstractNumId w:val="10"/>
  </w:num>
  <w:num w:numId="21">
    <w:abstractNumId w:val="29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1"/>
    <w:lvlOverride w:ilvl="0">
      <w:startOverride w:val="1"/>
    </w:lvlOverride>
  </w:num>
  <w:num w:numId="27">
    <w:abstractNumId w:val="33"/>
  </w:num>
  <w:num w:numId="28">
    <w:abstractNumId w:val="6"/>
  </w:num>
  <w:num w:numId="29">
    <w:abstractNumId w:val="4"/>
  </w:num>
  <w:num w:numId="30">
    <w:abstractNumId w:val="34"/>
  </w:num>
  <w:num w:numId="31">
    <w:abstractNumId w:val="12"/>
  </w:num>
  <w:num w:numId="32">
    <w:abstractNumId w:val="22"/>
  </w:num>
  <w:num w:numId="33">
    <w:abstractNumId w:val="18"/>
  </w:num>
  <w:num w:numId="34">
    <w:abstractNumId w:val="30"/>
  </w:num>
  <w:num w:numId="35">
    <w:abstractNumId w:val="19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B99"/>
    <w:rsid w:val="0000550A"/>
    <w:rsid w:val="000108B6"/>
    <w:rsid w:val="0007394F"/>
    <w:rsid w:val="000B19E8"/>
    <w:rsid w:val="000B209F"/>
    <w:rsid w:val="000D4F44"/>
    <w:rsid w:val="00113FCC"/>
    <w:rsid w:val="001A65BA"/>
    <w:rsid w:val="001C564A"/>
    <w:rsid w:val="001E46F6"/>
    <w:rsid w:val="002209EC"/>
    <w:rsid w:val="002B6E73"/>
    <w:rsid w:val="00377BAD"/>
    <w:rsid w:val="00391F4C"/>
    <w:rsid w:val="003A7BBE"/>
    <w:rsid w:val="003B7BB6"/>
    <w:rsid w:val="003C0DA0"/>
    <w:rsid w:val="003C2675"/>
    <w:rsid w:val="003D3003"/>
    <w:rsid w:val="003D4F88"/>
    <w:rsid w:val="00405427"/>
    <w:rsid w:val="00415EB1"/>
    <w:rsid w:val="00440FFB"/>
    <w:rsid w:val="00450E35"/>
    <w:rsid w:val="0046393F"/>
    <w:rsid w:val="004778A3"/>
    <w:rsid w:val="00532E0C"/>
    <w:rsid w:val="00572CC1"/>
    <w:rsid w:val="00577B1A"/>
    <w:rsid w:val="005A00EC"/>
    <w:rsid w:val="005F01E6"/>
    <w:rsid w:val="00623125"/>
    <w:rsid w:val="006270A1"/>
    <w:rsid w:val="00666BD6"/>
    <w:rsid w:val="006717D8"/>
    <w:rsid w:val="006913DE"/>
    <w:rsid w:val="00696734"/>
    <w:rsid w:val="006E5EA3"/>
    <w:rsid w:val="00707F90"/>
    <w:rsid w:val="00747C3C"/>
    <w:rsid w:val="0076052E"/>
    <w:rsid w:val="0077515C"/>
    <w:rsid w:val="00787774"/>
    <w:rsid w:val="0079315F"/>
    <w:rsid w:val="00795BB3"/>
    <w:rsid w:val="007B6008"/>
    <w:rsid w:val="0081215D"/>
    <w:rsid w:val="00853AB9"/>
    <w:rsid w:val="00857457"/>
    <w:rsid w:val="00864657"/>
    <w:rsid w:val="00867907"/>
    <w:rsid w:val="008A78A1"/>
    <w:rsid w:val="009123D5"/>
    <w:rsid w:val="00942FFC"/>
    <w:rsid w:val="0095185F"/>
    <w:rsid w:val="00954C9B"/>
    <w:rsid w:val="00971E95"/>
    <w:rsid w:val="009871F7"/>
    <w:rsid w:val="009877F1"/>
    <w:rsid w:val="009B7EAC"/>
    <w:rsid w:val="00A07B99"/>
    <w:rsid w:val="00A24EC0"/>
    <w:rsid w:val="00A43FD7"/>
    <w:rsid w:val="00A66413"/>
    <w:rsid w:val="00A7633B"/>
    <w:rsid w:val="00AA4FB2"/>
    <w:rsid w:val="00AA7D77"/>
    <w:rsid w:val="00AF1AE6"/>
    <w:rsid w:val="00B16763"/>
    <w:rsid w:val="00B16C28"/>
    <w:rsid w:val="00B53770"/>
    <w:rsid w:val="00B54F2A"/>
    <w:rsid w:val="00B57B89"/>
    <w:rsid w:val="00B86025"/>
    <w:rsid w:val="00BA393A"/>
    <w:rsid w:val="00C079C5"/>
    <w:rsid w:val="00C60816"/>
    <w:rsid w:val="00CA7ACC"/>
    <w:rsid w:val="00CB447E"/>
    <w:rsid w:val="00D068A7"/>
    <w:rsid w:val="00D24C21"/>
    <w:rsid w:val="00D5536A"/>
    <w:rsid w:val="00DA4409"/>
    <w:rsid w:val="00E3313C"/>
    <w:rsid w:val="00E3506E"/>
    <w:rsid w:val="00EC00D4"/>
    <w:rsid w:val="00ED71E8"/>
    <w:rsid w:val="00EF2BAD"/>
    <w:rsid w:val="00F028A6"/>
    <w:rsid w:val="00F57FB6"/>
    <w:rsid w:val="00F83FFC"/>
    <w:rsid w:val="00FA3C10"/>
    <w:rsid w:val="00FA4C59"/>
    <w:rsid w:val="00FB2DED"/>
    <w:rsid w:val="00FC7CAE"/>
    <w:rsid w:val="00FD53B8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B99"/>
    <w:pPr>
      <w:keepNext/>
      <w:autoSpaceDE w:val="0"/>
      <w:autoSpaceDN w:val="0"/>
      <w:adjustRightInd w:val="0"/>
      <w:outlineLvl w:val="0"/>
    </w:pPr>
    <w:rPr>
      <w:color w:val="000000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7B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B99"/>
    <w:rPr>
      <w:rFonts w:ascii="Times New Roman" w:hAnsi="Times New Roman" w:cs="Times New Roman"/>
      <w:color w:val="000000"/>
      <w:sz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7B9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BodyText2">
    <w:name w:val="Body Text 2"/>
    <w:basedOn w:val="Normal"/>
    <w:link w:val="BodyText2Char"/>
    <w:uiPriority w:val="99"/>
    <w:rsid w:val="00A07B99"/>
    <w:pPr>
      <w:autoSpaceDE w:val="0"/>
      <w:autoSpaceDN w:val="0"/>
      <w:adjustRightInd w:val="0"/>
      <w:spacing w:line="360" w:lineRule="auto"/>
    </w:pPr>
    <w:rPr>
      <w:color w:val="000000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07B99"/>
    <w:rPr>
      <w:rFonts w:ascii="Times New Roman" w:hAnsi="Times New Roman" w:cs="Times New Roman"/>
      <w:color w:val="000000"/>
      <w:sz w:val="24"/>
      <w:lang w:eastAsia="pl-PL"/>
    </w:rPr>
  </w:style>
  <w:style w:type="paragraph" w:styleId="BodyText">
    <w:name w:val="Body Text"/>
    <w:basedOn w:val="Normal"/>
    <w:link w:val="BodyTextChar"/>
    <w:uiPriority w:val="99"/>
    <w:rsid w:val="00A07B99"/>
    <w:pPr>
      <w:autoSpaceDE w:val="0"/>
      <w:autoSpaceDN w:val="0"/>
      <w:adjustRightInd w:val="0"/>
      <w:jc w:val="both"/>
    </w:pPr>
    <w:rPr>
      <w:color w:val="FF000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7B99"/>
    <w:rPr>
      <w:rFonts w:ascii="Times New Roman" w:hAnsi="Times New Roman" w:cs="Times New Roman"/>
      <w:color w:val="FF0000"/>
      <w:sz w:val="24"/>
      <w:lang w:eastAsia="pl-PL"/>
    </w:rPr>
  </w:style>
  <w:style w:type="paragraph" w:customStyle="1" w:styleId="Styl">
    <w:name w:val="Styl"/>
    <w:uiPriority w:val="99"/>
    <w:rsid w:val="00A07B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1A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65BA"/>
    <w:rPr>
      <w:rFonts w:ascii="Times New Roman" w:hAnsi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rsid w:val="001A65BA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1A6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5BA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3A7B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3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3003"/>
    <w:rPr>
      <w:b/>
      <w:bCs/>
    </w:rPr>
  </w:style>
  <w:style w:type="paragraph" w:styleId="Footer">
    <w:name w:val="footer"/>
    <w:basedOn w:val="Normal"/>
    <w:link w:val="FooterChar"/>
    <w:uiPriority w:val="99"/>
    <w:rsid w:val="001E46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7F3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E46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6</Pages>
  <Words>2324</Words>
  <Characters>13949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_______________ najmu pomieszczeń</dc:title>
  <dc:subject/>
  <dc:creator>User</dc:creator>
  <cp:keywords/>
  <dc:description/>
  <cp:lastModifiedBy>hkaczmarczyk-pikula</cp:lastModifiedBy>
  <cp:revision>12</cp:revision>
  <dcterms:created xsi:type="dcterms:W3CDTF">2016-08-16T12:28:00Z</dcterms:created>
  <dcterms:modified xsi:type="dcterms:W3CDTF">2016-08-18T07:22:00Z</dcterms:modified>
</cp:coreProperties>
</file>